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 w:before="97"/>
        <w:ind w:left="625" w:right="676" w:hanging="8"/>
        <w:rPr>
          <w:sz w:val="20"/>
        </w:rPr>
      </w:pPr>
      <w:r>
        <w:rPr>
          <w:color w:val="161616"/>
          <w:w w:val="95"/>
        </w:rPr>
        <w:t>Styrelsen för</w:t>
      </w:r>
      <w:r>
        <w:rPr>
          <w:color w:val="161616"/>
          <w:spacing w:val="-4"/>
          <w:w w:val="95"/>
        </w:rPr>
        <w:t> </w:t>
      </w:r>
      <w:r>
        <w:rPr>
          <w:color w:val="161616"/>
          <w:w w:val="95"/>
        </w:rPr>
        <w:t>Svenska Hundskyddsföreningen</w:t>
      </w:r>
      <w:r>
        <w:rPr>
          <w:color w:val="161616"/>
          <w:spacing w:val="-12"/>
          <w:w w:val="95"/>
        </w:rPr>
        <w:t> </w:t>
      </w:r>
      <w:r>
        <w:rPr>
          <w:color w:val="030303"/>
          <w:w w:val="95"/>
        </w:rPr>
        <w:t>-</w:t>
      </w:r>
      <w:r>
        <w:rPr>
          <w:color w:val="030303"/>
          <w:spacing w:val="40"/>
        </w:rPr>
        <w:t> </w:t>
      </w:r>
      <w:r>
        <w:rPr>
          <w:color w:val="161616"/>
          <w:w w:val="95"/>
        </w:rPr>
        <w:t>Hundstallet med organisationsnummer</w:t>
      </w:r>
      <w:r>
        <w:rPr>
          <w:color w:val="161616"/>
          <w:spacing w:val="-7"/>
          <w:w w:val="95"/>
        </w:rPr>
        <w:t> </w:t>
      </w:r>
      <w:r>
        <w:rPr>
          <w:color w:val="161616"/>
          <w:w w:val="95"/>
          <w:sz w:val="20"/>
        </w:rPr>
        <w:t>802001--4968 </w:t>
      </w:r>
      <w:r>
        <w:rPr>
          <w:color w:val="161616"/>
          <w:w w:val="95"/>
        </w:rPr>
        <w:t>får </w:t>
      </w:r>
      <w:r>
        <w:rPr>
          <w:color w:val="161616"/>
        </w:rPr>
        <w:t>härmed avge</w:t>
      </w:r>
      <w:r>
        <w:rPr>
          <w:color w:val="161616"/>
          <w:spacing w:val="-6"/>
        </w:rPr>
        <w:t> </w:t>
      </w:r>
      <w:r>
        <w:rPr>
          <w:color w:val="161616"/>
        </w:rPr>
        <w:t>årsredovisning</w:t>
      </w:r>
      <w:r>
        <w:rPr>
          <w:color w:val="161616"/>
          <w:spacing w:val="-13"/>
        </w:rPr>
        <w:t> </w:t>
      </w:r>
      <w:r>
        <w:rPr>
          <w:color w:val="161616"/>
        </w:rPr>
        <w:t>för</w:t>
      </w:r>
      <w:r>
        <w:rPr>
          <w:color w:val="161616"/>
          <w:spacing w:val="-4"/>
        </w:rPr>
        <w:t> </w:t>
      </w:r>
      <w:r>
        <w:rPr>
          <w:color w:val="161616"/>
        </w:rPr>
        <w:t>räkenskapsåret</w:t>
      </w:r>
      <w:r>
        <w:rPr>
          <w:color w:val="161616"/>
          <w:spacing w:val="-10"/>
        </w:rPr>
        <w:t> </w:t>
      </w:r>
      <w:r>
        <w:rPr>
          <w:color w:val="161616"/>
          <w:sz w:val="20"/>
        </w:rPr>
        <w:t>2021</w:t>
      </w:r>
      <w:r>
        <w:rPr>
          <w:color w:val="414141"/>
          <w:sz w:val="20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615"/>
      </w:pPr>
      <w:r>
        <w:rPr>
          <w:color w:val="161616"/>
        </w:rPr>
        <w:t>Förvaltnings</w:t>
      </w:r>
      <w:r>
        <w:rPr>
          <w:color w:val="161616"/>
          <w:spacing w:val="2"/>
          <w:w w:val="105"/>
        </w:rPr>
        <w:t> </w:t>
      </w:r>
      <w:r>
        <w:rPr>
          <w:color w:val="161616"/>
          <w:spacing w:val="-2"/>
          <w:w w:val="105"/>
        </w:rPr>
        <w:t>berättelse</w:t>
      </w:r>
    </w:p>
    <w:p>
      <w:pPr>
        <w:pStyle w:val="BodyText"/>
        <w:spacing w:before="11"/>
        <w:ind w:left="619"/>
      </w:pPr>
      <w:r>
        <w:rPr>
          <w:color w:val="161616"/>
          <w:spacing w:val="-2"/>
          <w:w w:val="105"/>
        </w:rPr>
        <w:t>Årsredovisningen</w:t>
      </w:r>
      <w:r>
        <w:rPr>
          <w:color w:val="161616"/>
          <w:spacing w:val="-11"/>
          <w:w w:val="105"/>
        </w:rPr>
        <w:t> </w:t>
      </w:r>
      <w:r>
        <w:rPr>
          <w:color w:val="161616"/>
          <w:spacing w:val="-2"/>
          <w:w w:val="105"/>
        </w:rPr>
        <w:t>är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-2"/>
          <w:w w:val="105"/>
        </w:rPr>
        <w:t>upprättad</w:t>
      </w:r>
      <w:r>
        <w:rPr>
          <w:color w:val="161616"/>
          <w:spacing w:val="17"/>
          <w:w w:val="105"/>
        </w:rPr>
        <w:t> </w:t>
      </w:r>
      <w:r>
        <w:rPr>
          <w:color w:val="161616"/>
          <w:spacing w:val="-2"/>
          <w:w w:val="105"/>
        </w:rPr>
        <w:t>i</w:t>
      </w:r>
      <w:r>
        <w:rPr>
          <w:color w:val="161616"/>
          <w:spacing w:val="-9"/>
          <w:w w:val="105"/>
        </w:rPr>
        <w:t> </w:t>
      </w:r>
      <w:r>
        <w:rPr>
          <w:color w:val="161616"/>
          <w:spacing w:val="-2"/>
          <w:w w:val="105"/>
        </w:rPr>
        <w:t>svenska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-2"/>
          <w:w w:val="105"/>
        </w:rPr>
        <w:t>kronor,</w:t>
      </w:r>
      <w:r>
        <w:rPr>
          <w:color w:val="161616"/>
          <w:w w:val="105"/>
        </w:rPr>
        <w:t> </w:t>
      </w:r>
      <w:r>
        <w:rPr>
          <w:color w:val="161616"/>
          <w:spacing w:val="-4"/>
          <w:w w:val="105"/>
        </w:rPr>
        <w:t>SEK.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ind w:left="614"/>
      </w:pPr>
      <w:r>
        <w:rPr>
          <w:color w:val="161616"/>
          <w:w w:val="105"/>
        </w:rPr>
        <w:t>Allmänt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om</w:t>
      </w:r>
      <w:r>
        <w:rPr>
          <w:color w:val="161616"/>
          <w:spacing w:val="-6"/>
          <w:w w:val="105"/>
        </w:rPr>
        <w:t> </w:t>
      </w:r>
      <w:r>
        <w:rPr>
          <w:color w:val="161616"/>
          <w:spacing w:val="-2"/>
          <w:w w:val="105"/>
        </w:rPr>
        <w:t>verksamheten</w:t>
      </w:r>
    </w:p>
    <w:p>
      <w:pPr>
        <w:pStyle w:val="BodyText"/>
        <w:spacing w:line="252" w:lineRule="auto" w:before="10"/>
        <w:ind w:left="608" w:right="676" w:firstLine="4"/>
      </w:pPr>
      <w:r>
        <w:rPr>
          <w:color w:val="161616"/>
          <w:w w:val="105"/>
        </w:rPr>
        <w:t>Hundstallet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Svenska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Hundskyddsföreningen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bildades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1908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är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en ideell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förening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med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syfte att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driva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hundstall för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omhändertagande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och vård av bland annat vilsekomna hundar och andra behövande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hundar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som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lämnats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av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polis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andra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myndigheter.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Hundstallet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tar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mån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av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plats även emot privata omplaceringar.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Föreningen ska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vidare i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samråd med övriga hund-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och djurskyddsorganisationer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och berörda myndigheter arbeta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för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hundens bästa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och verka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för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ett effektivt hundskydd.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613" w:right="676" w:hanging="5"/>
      </w:pPr>
      <w:r>
        <w:rPr>
          <w:color w:val="161616"/>
          <w:w w:val="105"/>
        </w:rPr>
        <w:t>Svenska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Hundskyddsföreningen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finansieras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huvudsak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med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insamlade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medel,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gåvor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arv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från privatpersoner</w:t>
      </w:r>
      <w:r>
        <w:rPr>
          <w:color w:val="414141"/>
          <w:w w:val="105"/>
        </w:rPr>
        <w:t>.</w:t>
      </w:r>
      <w:r>
        <w:rPr>
          <w:color w:val="414141"/>
          <w:spacing w:val="-12"/>
          <w:w w:val="105"/>
        </w:rPr>
        <w:t> </w:t>
      </w:r>
      <w:r>
        <w:rPr>
          <w:color w:val="161616"/>
          <w:w w:val="105"/>
        </w:rPr>
        <w:t>Föreningen får inga bidrag från stat,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kommun eller landsting.</w:t>
      </w:r>
    </w:p>
    <w:p>
      <w:pPr>
        <w:pStyle w:val="BodyText"/>
        <w:spacing w:line="534" w:lineRule="exact" w:before="39"/>
        <w:ind w:left="610" w:right="1563" w:hanging="1"/>
      </w:pPr>
      <w:r>
        <w:rPr>
          <w:color w:val="161616"/>
          <w:w w:val="105"/>
        </w:rPr>
        <w:t>Verksamheten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som har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tre 90-konton kontrolleras av Svensk Insamlingskontroll. Under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2021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har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verksamheten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bedrivits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från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stallet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Åkeshov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stallet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Staffanstorp.</w:t>
      </w:r>
    </w:p>
    <w:p>
      <w:pPr>
        <w:pStyle w:val="BodyText"/>
        <w:spacing w:line="204" w:lineRule="exact"/>
        <w:ind w:left="603"/>
      </w:pPr>
      <w:r>
        <w:rPr>
          <w:color w:val="161616"/>
          <w:w w:val="105"/>
        </w:rPr>
        <w:t>Dessutom</w:t>
      </w:r>
      <w:r>
        <w:rPr>
          <w:color w:val="161616"/>
          <w:w w:val="105"/>
        </w:rPr>
        <w:t> har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bygget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av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ett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tredje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hundstall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Alingsås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påbörjats,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vilket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planeras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driftsättas</w:t>
      </w:r>
      <w:r>
        <w:rPr>
          <w:color w:val="161616"/>
          <w:spacing w:val="-14"/>
          <w:w w:val="105"/>
        </w:rPr>
        <w:t> </w:t>
      </w:r>
      <w:r>
        <w:rPr>
          <w:color w:val="161616"/>
          <w:spacing w:val="-2"/>
          <w:w w:val="105"/>
        </w:rPr>
        <w:t>andra</w:t>
      </w:r>
    </w:p>
    <w:p>
      <w:pPr>
        <w:pStyle w:val="BodyText"/>
        <w:spacing w:before="12"/>
        <w:ind w:left="610"/>
      </w:pPr>
      <w:r>
        <w:rPr>
          <w:color w:val="161616"/>
          <w:w w:val="105"/>
        </w:rPr>
        <w:t>kvartalet</w:t>
      </w:r>
      <w:r>
        <w:rPr>
          <w:color w:val="161616"/>
          <w:spacing w:val="-10"/>
          <w:w w:val="105"/>
        </w:rPr>
        <w:t> </w:t>
      </w:r>
      <w:r>
        <w:rPr>
          <w:color w:val="161616"/>
          <w:spacing w:val="-2"/>
          <w:w w:val="105"/>
        </w:rPr>
        <w:t>2022.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599" w:right="676" w:firstLine="10"/>
      </w:pPr>
      <w:r>
        <w:rPr>
          <w:color w:val="161616"/>
          <w:w w:val="105"/>
        </w:rPr>
        <w:t>Verksamheten</w:t>
      </w:r>
      <w:r>
        <w:rPr>
          <w:color w:val="161616"/>
          <w:w w:val="105"/>
        </w:rPr>
        <w:t> som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tidigare bedrivits i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dotterbolaget Stallar i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Sverige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AB,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556573-249, har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per december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2020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gått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över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till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Svenska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Hundskyddsföreningen.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Under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året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har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även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dotterbolaget </w:t>
      </w:r>
      <w:r>
        <w:rPr>
          <w:color w:val="161616"/>
          <w:spacing w:val="-2"/>
          <w:w w:val="105"/>
        </w:rPr>
        <w:t>avvecklats.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598"/>
      </w:pPr>
      <w:r>
        <w:rPr>
          <w:color w:val="161616"/>
        </w:rPr>
        <w:t>Styrning</w:t>
      </w:r>
      <w:r>
        <w:rPr>
          <w:color w:val="161616"/>
          <w:spacing w:val="23"/>
        </w:rPr>
        <w:t> </w:t>
      </w:r>
      <w:r>
        <w:rPr>
          <w:color w:val="161616"/>
        </w:rPr>
        <w:t>och</w:t>
      </w:r>
      <w:r>
        <w:rPr>
          <w:color w:val="161616"/>
          <w:spacing w:val="22"/>
        </w:rPr>
        <w:t> </w:t>
      </w:r>
      <w:r>
        <w:rPr>
          <w:color w:val="161616"/>
          <w:spacing w:val="-2"/>
        </w:rPr>
        <w:t>kontroll</w:t>
      </w:r>
    </w:p>
    <w:p>
      <w:pPr>
        <w:pStyle w:val="BodyText"/>
        <w:spacing w:line="252" w:lineRule="auto" w:before="17"/>
        <w:ind w:left="594" w:right="676" w:firstLine="4"/>
      </w:pPr>
      <w:r>
        <w:rPr>
          <w:color w:val="161616"/>
          <w:w w:val="105"/>
        </w:rPr>
        <w:t>Öppenhet och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transparens är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grundläggande principer för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föreningens verksamhet. På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så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sätt vårdar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vi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våra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medlemmars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givares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förtroende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för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vårt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arbete.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Detsamma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gäller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hur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vi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sköter verksamheten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med hundar, vilket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ger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oss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det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förtroende vi har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från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ansvariga myndigheter och </w:t>
      </w:r>
      <w:r>
        <w:rPr>
          <w:color w:val="161616"/>
          <w:spacing w:val="-2"/>
          <w:w w:val="105"/>
        </w:rPr>
        <w:t>allmänheten.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ind w:left="591"/>
      </w:pPr>
      <w:r>
        <w:rPr>
          <w:color w:val="161616"/>
          <w:spacing w:val="-2"/>
          <w:w w:val="105"/>
        </w:rPr>
        <w:t>Styrning</w:t>
      </w:r>
    </w:p>
    <w:p>
      <w:pPr>
        <w:pStyle w:val="BodyText"/>
        <w:spacing w:line="249" w:lineRule="auto" w:before="16"/>
        <w:ind w:left="595" w:right="676" w:hanging="2"/>
      </w:pPr>
      <w:r>
        <w:rPr>
          <w:color w:val="161616"/>
          <w:w w:val="105"/>
        </w:rPr>
        <w:t>Hundskyddsföreningens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högsta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beslutande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organ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är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årsmötet.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Årsmötet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utser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styrelsen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som mellan årsmötena är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högsta beslutande organ i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frågor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som ingår i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styrelsens uppgifter.</w:t>
      </w:r>
    </w:p>
    <w:p>
      <w:pPr>
        <w:pStyle w:val="BodyText"/>
        <w:spacing w:line="249" w:lineRule="auto" w:before="7"/>
        <w:ind w:left="589" w:right="687" w:firstLine="3"/>
      </w:pPr>
      <w:r>
        <w:rPr>
          <w:color w:val="161616"/>
        </w:rPr>
        <w:t>Hundskyddsföreningens förvaltning</w:t>
      </w:r>
      <w:r>
        <w:rPr>
          <w:color w:val="161616"/>
          <w:spacing w:val="39"/>
        </w:rPr>
        <w:t> </w:t>
      </w:r>
      <w:r>
        <w:rPr>
          <w:color w:val="161616"/>
        </w:rPr>
        <w:t>och arbete</w:t>
      </w:r>
      <w:r>
        <w:rPr>
          <w:color w:val="161616"/>
          <w:spacing w:val="31"/>
        </w:rPr>
        <w:t> </w:t>
      </w:r>
      <w:r>
        <w:rPr>
          <w:color w:val="161616"/>
        </w:rPr>
        <w:t>utgår från föreningens</w:t>
      </w:r>
      <w:r>
        <w:rPr>
          <w:color w:val="161616"/>
          <w:spacing w:val="34"/>
        </w:rPr>
        <w:t> </w:t>
      </w:r>
      <w:r>
        <w:rPr>
          <w:color w:val="161616"/>
        </w:rPr>
        <w:t>stadgar samt de beslut som årsmötet och styrelsen fattar.</w:t>
      </w:r>
    </w:p>
    <w:p>
      <w:pPr>
        <w:pStyle w:val="BodyText"/>
        <w:spacing w:line="252" w:lineRule="auto" w:before="8"/>
        <w:ind w:left="585" w:right="676" w:firstLine="8"/>
      </w:pPr>
      <w:r>
        <w:rPr>
          <w:color w:val="161616"/>
          <w:w w:val="105"/>
        </w:rPr>
        <w:t>Föreningsverksamheten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har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bland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annat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placeringspolicy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för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förvaltningen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av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föreningens tillgångar i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form av värdepapper och banktillgodohavanden.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Arbetsordning för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styrelse och verksamhetschef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finns. Därutöver finns policys kring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jäv</w:t>
      </w:r>
      <w:r>
        <w:rPr>
          <w:color w:val="414141"/>
          <w:w w:val="105"/>
        </w:rPr>
        <w:t>, </w:t>
      </w:r>
      <w:r>
        <w:rPr>
          <w:color w:val="161616"/>
          <w:w w:val="105"/>
        </w:rPr>
        <w:t>insamling samt skötsel av hund.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586"/>
      </w:pPr>
      <w:r>
        <w:rPr>
          <w:color w:val="161616"/>
          <w:spacing w:val="-2"/>
          <w:w w:val="105"/>
        </w:rPr>
        <w:t>Årsmöte</w:t>
      </w:r>
    </w:p>
    <w:p>
      <w:pPr>
        <w:pStyle w:val="BodyText"/>
        <w:spacing w:before="11"/>
        <w:ind w:left="589"/>
      </w:pPr>
      <w:r>
        <w:rPr>
          <w:color w:val="161616"/>
        </w:rPr>
        <w:t>Med</w:t>
      </w:r>
      <w:r>
        <w:rPr>
          <w:color w:val="161616"/>
          <w:spacing w:val="27"/>
        </w:rPr>
        <w:t> </w:t>
      </w:r>
      <w:r>
        <w:rPr>
          <w:color w:val="161616"/>
        </w:rPr>
        <w:t>anledning</w:t>
      </w:r>
      <w:r>
        <w:rPr>
          <w:color w:val="161616"/>
          <w:spacing w:val="32"/>
        </w:rPr>
        <w:t> </w:t>
      </w:r>
      <w:r>
        <w:rPr>
          <w:color w:val="161616"/>
        </w:rPr>
        <w:t>av</w:t>
      </w:r>
      <w:r>
        <w:rPr>
          <w:color w:val="161616"/>
          <w:spacing w:val="20"/>
        </w:rPr>
        <w:t> </w:t>
      </w:r>
      <w:r>
        <w:rPr>
          <w:color w:val="161616"/>
        </w:rPr>
        <w:t>situationen</w:t>
      </w:r>
      <w:r>
        <w:rPr>
          <w:color w:val="161616"/>
          <w:spacing w:val="48"/>
        </w:rPr>
        <w:t> </w:t>
      </w:r>
      <w:r>
        <w:rPr>
          <w:color w:val="161616"/>
        </w:rPr>
        <w:t>kring</w:t>
      </w:r>
      <w:r>
        <w:rPr>
          <w:color w:val="161616"/>
          <w:spacing w:val="16"/>
        </w:rPr>
        <w:t> </w:t>
      </w:r>
      <w:r>
        <w:rPr>
          <w:color w:val="161616"/>
        </w:rPr>
        <w:t>Covid-19</w:t>
      </w:r>
      <w:r>
        <w:rPr>
          <w:color w:val="161616"/>
          <w:spacing w:val="41"/>
        </w:rPr>
        <w:t> </w:t>
      </w:r>
      <w:r>
        <w:rPr>
          <w:color w:val="161616"/>
        </w:rPr>
        <w:t>hölls</w:t>
      </w:r>
      <w:r>
        <w:rPr>
          <w:color w:val="161616"/>
          <w:spacing w:val="11"/>
        </w:rPr>
        <w:t> </w:t>
      </w:r>
      <w:r>
        <w:rPr>
          <w:color w:val="161616"/>
        </w:rPr>
        <w:t>ett</w:t>
      </w:r>
      <w:r>
        <w:rPr>
          <w:color w:val="161616"/>
          <w:spacing w:val="11"/>
        </w:rPr>
        <w:t> </w:t>
      </w:r>
      <w:r>
        <w:rPr>
          <w:color w:val="161616"/>
        </w:rPr>
        <w:t>digitalt</w:t>
      </w:r>
      <w:r>
        <w:rPr>
          <w:color w:val="161616"/>
          <w:spacing w:val="21"/>
        </w:rPr>
        <w:t> </w:t>
      </w:r>
      <w:r>
        <w:rPr>
          <w:color w:val="161616"/>
        </w:rPr>
        <w:t>årsmöte</w:t>
      </w:r>
      <w:r>
        <w:rPr>
          <w:color w:val="161616"/>
          <w:spacing w:val="27"/>
        </w:rPr>
        <w:t> </w:t>
      </w:r>
      <w:r>
        <w:rPr>
          <w:color w:val="161616"/>
        </w:rPr>
        <w:t>den</w:t>
      </w:r>
      <w:r>
        <w:rPr>
          <w:color w:val="161616"/>
          <w:spacing w:val="27"/>
        </w:rPr>
        <w:t> </w:t>
      </w:r>
      <w:r>
        <w:rPr>
          <w:color w:val="161616"/>
        </w:rPr>
        <w:t>20</w:t>
      </w:r>
      <w:r>
        <w:rPr>
          <w:color w:val="414141"/>
        </w:rPr>
        <w:t>:</w:t>
      </w:r>
      <w:r>
        <w:rPr>
          <w:color w:val="161616"/>
        </w:rPr>
        <w:t>e-25:e</w:t>
      </w:r>
      <w:r>
        <w:rPr>
          <w:color w:val="161616"/>
          <w:spacing w:val="4"/>
        </w:rPr>
        <w:t> </w:t>
      </w:r>
      <w:r>
        <w:rPr>
          <w:color w:val="161616"/>
        </w:rPr>
        <w:t>april.</w:t>
      </w:r>
      <w:r>
        <w:rPr>
          <w:color w:val="161616"/>
          <w:spacing w:val="15"/>
        </w:rPr>
        <w:t> </w:t>
      </w:r>
      <w:r>
        <w:rPr>
          <w:color w:val="161616"/>
        </w:rPr>
        <w:t>Vid</w:t>
      </w:r>
      <w:r>
        <w:rPr>
          <w:color w:val="6983D8"/>
        </w:rPr>
        <w:t>,</w:t>
      </w:r>
      <w:r>
        <w:rPr>
          <w:color w:val="4F6ECA"/>
        </w:rPr>
        <w:t>\</w:t>
      </w:r>
      <w:r>
        <w:rPr>
          <w:color w:val="4F6ECA"/>
          <w:spacing w:val="70"/>
        </w:rPr>
        <w:t> </w:t>
      </w:r>
      <w:r>
        <w:rPr>
          <w:color w:val="3856C6"/>
          <w:spacing w:val="-10"/>
        </w:rPr>
        <w:t>)</w:t>
      </w:r>
    </w:p>
    <w:p>
      <w:pPr>
        <w:spacing w:before="148"/>
        <w:ind w:left="0" w:right="891" w:firstLine="0"/>
        <w:jc w:val="right"/>
        <w:rPr>
          <w:rFonts w:ascii="Arial Unicode MS" w:hAnsi="Arial Unicode MS" w:cs="Arial Unicode MS" w:eastAsia="Arial Unicode MS" w:hint="eastAsia"/>
          <w:sz w:val="19"/>
          <w:szCs w:val="19"/>
        </w:rPr>
      </w:pPr>
      <w:r>
        <w:rPr>
          <w:rFonts w:ascii="Arial Unicode MS" w:hAnsi="Arial Unicode MS" w:cs="Arial Unicode MS" w:eastAsia="Arial Unicode MS" w:hint="eastAsia"/>
          <w:color w:val="4F6ECA"/>
          <w:w w:val="63"/>
          <w:sz w:val="19"/>
          <w:szCs w:val="19"/>
        </w:rPr>
        <w:t>�</w:t>
      </w:r>
    </w:p>
    <w:p>
      <w:pPr>
        <w:spacing w:after="0"/>
        <w:jc w:val="right"/>
        <w:rPr>
          <w:rFonts w:ascii="Arial Unicode MS" w:hAnsi="Arial Unicode MS" w:cs="Arial Unicode MS" w:eastAsia="Arial Unicode MS" w:hint="eastAsia"/>
          <w:sz w:val="19"/>
          <w:szCs w:val="19"/>
        </w:rPr>
        <w:sectPr>
          <w:headerReference w:type="default" r:id="rId5"/>
          <w:type w:val="continuous"/>
          <w:pgSz w:w="11910" w:h="16840"/>
          <w:pgMar w:header="1149" w:footer="0" w:top="1620" w:bottom="280" w:left="960" w:right="740"/>
          <w:pgNumType w:start="1"/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29"/>
        </w:rPr>
      </w:pPr>
    </w:p>
    <w:p>
      <w:pPr>
        <w:pStyle w:val="BodyText"/>
        <w:spacing w:before="91"/>
        <w:ind w:left="589"/>
      </w:pPr>
      <w:r>
        <w:rPr>
          <w:color w:val="111111"/>
          <w:w w:val="105"/>
        </w:rPr>
        <w:t>årsmötet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deltog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33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röstberättigade</w:t>
      </w:r>
      <w:r>
        <w:rPr>
          <w:color w:val="111111"/>
          <w:spacing w:val="-14"/>
          <w:w w:val="105"/>
        </w:rPr>
        <w:t> </w:t>
      </w:r>
      <w:r>
        <w:rPr>
          <w:color w:val="111111"/>
          <w:spacing w:val="-2"/>
          <w:w w:val="105"/>
        </w:rPr>
        <w:t>medlemmar</w:t>
      </w:r>
      <w:r>
        <w:rPr>
          <w:color w:val="414141"/>
          <w:spacing w:val="-2"/>
          <w:w w:val="105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ind w:left="595"/>
      </w:pPr>
      <w:r>
        <w:rPr>
          <w:color w:val="111111"/>
          <w:spacing w:val="-2"/>
        </w:rPr>
        <w:t>Valberedning</w:t>
      </w:r>
    </w:p>
    <w:p>
      <w:pPr>
        <w:pStyle w:val="BodyText"/>
        <w:spacing w:line="249" w:lineRule="auto" w:before="11"/>
        <w:ind w:left="589" w:right="676" w:firstLine="6"/>
      </w:pPr>
      <w:r>
        <w:rPr>
          <w:color w:val="111111"/>
        </w:rPr>
        <w:t>Valberedningen utses av årsmötet och består av tre ledamöter.</w:t>
      </w:r>
      <w:r>
        <w:rPr>
          <w:color w:val="111111"/>
          <w:spacing w:val="32"/>
        </w:rPr>
        <w:t> </w:t>
      </w:r>
      <w:r>
        <w:rPr>
          <w:color w:val="111111"/>
        </w:rPr>
        <w:t>Fram till årsmötet 2022 valdes följande valberedning: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591" w:right="5726" w:hanging="3"/>
      </w:pPr>
      <w:r>
        <w:rPr>
          <w:color w:val="111111"/>
        </w:rPr>
        <w:t>Jane Avena, sammankallande, omval Annika Havas, ledamot, omval</w:t>
      </w:r>
    </w:p>
    <w:p>
      <w:pPr>
        <w:pStyle w:val="BodyText"/>
        <w:spacing w:before="3"/>
        <w:ind w:left="591"/>
      </w:pPr>
      <w:r>
        <w:rPr>
          <w:color w:val="111111"/>
        </w:rPr>
        <w:t>Ann</w:t>
      </w:r>
      <w:r>
        <w:rPr>
          <w:color w:val="111111"/>
          <w:spacing w:val="16"/>
        </w:rPr>
        <w:t> </w:t>
      </w:r>
      <w:r>
        <w:rPr>
          <w:color w:val="111111"/>
        </w:rPr>
        <w:t>Baron,</w:t>
      </w:r>
      <w:r>
        <w:rPr>
          <w:color w:val="111111"/>
          <w:spacing w:val="15"/>
        </w:rPr>
        <w:t> </w:t>
      </w:r>
      <w:r>
        <w:rPr>
          <w:color w:val="111111"/>
        </w:rPr>
        <w:t>ledamot,</w:t>
      </w:r>
      <w:r>
        <w:rPr>
          <w:color w:val="111111"/>
          <w:spacing w:val="23"/>
        </w:rPr>
        <w:t> </w:t>
      </w:r>
      <w:r>
        <w:rPr>
          <w:color w:val="111111"/>
          <w:spacing w:val="-2"/>
        </w:rPr>
        <w:t>nyval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ind w:left="586"/>
      </w:pPr>
      <w:r>
        <w:rPr>
          <w:color w:val="111111"/>
          <w:spacing w:val="-2"/>
        </w:rPr>
        <w:t>Styrelsen</w:t>
      </w:r>
    </w:p>
    <w:p>
      <w:pPr>
        <w:pStyle w:val="BodyText"/>
        <w:spacing w:line="252" w:lineRule="auto" w:before="11"/>
        <w:ind w:left="584" w:right="687" w:hanging="2"/>
      </w:pPr>
      <w:r>
        <w:rPr>
          <w:color w:val="111111"/>
          <w:w w:val="105"/>
        </w:rPr>
        <w:t>En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av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styrelsens viktigaste</w:t>
      </w:r>
      <w:r>
        <w:rPr>
          <w:color w:val="111111"/>
          <w:w w:val="105"/>
        </w:rPr>
        <w:t> uppgifter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är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att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säkerställa att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verksamheten</w:t>
      </w:r>
      <w:r>
        <w:rPr>
          <w:color w:val="111111"/>
          <w:spacing w:val="24"/>
          <w:w w:val="105"/>
        </w:rPr>
        <w:t> </w:t>
      </w:r>
      <w:r>
        <w:rPr>
          <w:color w:val="111111"/>
          <w:w w:val="105"/>
        </w:rPr>
        <w:t>bedrivs utifrån de uppdrag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som beskrivs i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stadgarna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samt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enlighet med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fattade beslut, vision, mission, </w:t>
      </w:r>
      <w:r>
        <w:rPr>
          <w:color w:val="111111"/>
        </w:rPr>
        <w:t>verksamhetside, mål och kärnvärden.</w:t>
      </w:r>
      <w:r>
        <w:rPr>
          <w:color w:val="111111"/>
          <w:spacing w:val="38"/>
        </w:rPr>
        <w:t> </w:t>
      </w:r>
      <w:r>
        <w:rPr>
          <w:color w:val="111111"/>
        </w:rPr>
        <w:t>Styrelsen fastställer</w:t>
      </w:r>
      <w:r>
        <w:rPr>
          <w:color w:val="111111"/>
          <w:spacing w:val="40"/>
        </w:rPr>
        <w:t> </w:t>
      </w:r>
      <w:r>
        <w:rPr>
          <w:color w:val="111111"/>
        </w:rPr>
        <w:t>verksamhetsplan och budget. Styrelsen </w:t>
      </w:r>
      <w:r>
        <w:rPr>
          <w:color w:val="111111"/>
          <w:w w:val="105"/>
        </w:rPr>
        <w:t>ansvarar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även för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att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den interna kontrollen är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tillräcklig och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att verksamheten</w:t>
      </w:r>
      <w:r>
        <w:rPr>
          <w:color w:val="111111"/>
          <w:spacing w:val="17"/>
          <w:w w:val="105"/>
        </w:rPr>
        <w:t> </w:t>
      </w:r>
      <w:r>
        <w:rPr>
          <w:color w:val="111111"/>
          <w:w w:val="105"/>
        </w:rPr>
        <w:t>bedrivs på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ett effektivt sätt och följer de policydokument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som fastslagits.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590" w:right="676" w:hanging="7"/>
      </w:pPr>
      <w:r>
        <w:rPr>
          <w:color w:val="111111"/>
          <w:w w:val="105"/>
        </w:rPr>
        <w:t>Styrelsen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består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av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nio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ledamöter.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Ledamöter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väljs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på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tre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år,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tre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personer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vid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varje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årsmöte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ett rullande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schema.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Ordförande väljs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till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nästa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årsmöte.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För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att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vara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valbar måste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ledamoten vara medlem i Svenska Hundskyddsföreningen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-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Hundstallet.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6"/>
          <w:pgSz w:w="11910" w:h="16840"/>
          <w:pgMar w:header="1140" w:footer="0" w:top="1620" w:bottom="280" w:left="960" w:right="740"/>
          <w:pgNumType w:start="2"/>
        </w:sectPr>
      </w:pPr>
    </w:p>
    <w:p>
      <w:pPr>
        <w:pStyle w:val="BodyText"/>
        <w:tabs>
          <w:tab w:pos="2743" w:val="left" w:leader="none"/>
        </w:tabs>
        <w:spacing w:line="249" w:lineRule="auto" w:before="91"/>
        <w:ind w:left="584" w:right="328" w:hanging="5"/>
      </w:pPr>
      <w:r>
        <w:rPr>
          <w:color w:val="111111"/>
        </w:rPr>
        <w:t>Styrelsen har under 2021 bestått av: Susanne Lindh</w:t>
        <w:tab/>
      </w:r>
      <w:r>
        <w:rPr>
          <w:color w:val="111111"/>
          <w:spacing w:val="-2"/>
        </w:rPr>
        <w:t>ordförande</w:t>
      </w:r>
    </w:p>
    <w:p>
      <w:pPr>
        <w:pStyle w:val="BodyText"/>
        <w:tabs>
          <w:tab w:pos="2749" w:val="left" w:leader="none"/>
        </w:tabs>
        <w:spacing w:before="8"/>
        <w:ind w:left="590"/>
      </w:pPr>
      <w:r>
        <w:rPr>
          <w:color w:val="111111"/>
        </w:rPr>
        <w:t>Ylva</w:t>
      </w:r>
      <w:r>
        <w:rPr>
          <w:color w:val="111111"/>
          <w:spacing w:val="9"/>
        </w:rPr>
        <w:t> </w:t>
      </w:r>
      <w:r>
        <w:rPr>
          <w:color w:val="111111"/>
          <w:spacing w:val="-2"/>
        </w:rPr>
        <w:t>Thunqvist</w:t>
      </w:r>
      <w:r>
        <w:rPr>
          <w:color w:val="111111"/>
        </w:rPr>
        <w:tab/>
        <w:t>vice</w:t>
      </w:r>
      <w:r>
        <w:rPr>
          <w:color w:val="111111"/>
          <w:spacing w:val="12"/>
        </w:rPr>
        <w:t> </w:t>
      </w:r>
      <w:r>
        <w:rPr>
          <w:color w:val="111111"/>
          <w:spacing w:val="-2"/>
        </w:rPr>
        <w:t>ordförande</w:t>
      </w:r>
    </w:p>
    <w:p>
      <w:pPr>
        <w:pStyle w:val="BodyText"/>
        <w:tabs>
          <w:tab w:pos="2749" w:val="left" w:leader="none"/>
        </w:tabs>
        <w:spacing w:before="11"/>
        <w:ind w:left="584"/>
      </w:pPr>
      <w:r>
        <w:rPr>
          <w:color w:val="111111"/>
        </w:rPr>
        <w:t>Pekka</w:t>
      </w:r>
      <w:r>
        <w:rPr>
          <w:color w:val="111111"/>
          <w:spacing w:val="23"/>
        </w:rPr>
        <w:t> </w:t>
      </w:r>
      <w:r>
        <w:rPr>
          <w:color w:val="111111"/>
          <w:spacing w:val="-2"/>
        </w:rPr>
        <w:t>Olson</w:t>
      </w:r>
      <w:r>
        <w:rPr>
          <w:color w:val="111111"/>
        </w:rPr>
        <w:tab/>
      </w:r>
      <w:r>
        <w:rPr>
          <w:color w:val="111111"/>
          <w:spacing w:val="-2"/>
        </w:rPr>
        <w:t>ledamot</w:t>
      </w:r>
    </w:p>
    <w:p>
      <w:pPr>
        <w:spacing w:line="240" w:lineRule="auto"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579"/>
      </w:pPr>
      <w:r>
        <w:rPr>
          <w:color w:val="111111"/>
        </w:rPr>
        <w:t>vald</w:t>
      </w:r>
      <w:r>
        <w:rPr>
          <w:color w:val="111111"/>
          <w:spacing w:val="11"/>
        </w:rPr>
        <w:t> </w:t>
      </w:r>
      <w:r>
        <w:rPr>
          <w:color w:val="111111"/>
        </w:rPr>
        <w:t>till</w:t>
      </w:r>
      <w:r>
        <w:rPr>
          <w:color w:val="111111"/>
          <w:spacing w:val="13"/>
        </w:rPr>
        <w:t> </w:t>
      </w:r>
      <w:r>
        <w:rPr>
          <w:color w:val="111111"/>
          <w:spacing w:val="-4"/>
        </w:rPr>
        <w:t>2022</w:t>
      </w:r>
    </w:p>
    <w:p>
      <w:pPr>
        <w:pStyle w:val="BodyText"/>
        <w:spacing w:before="11"/>
        <w:ind w:left="579"/>
      </w:pPr>
      <w:r>
        <w:rPr>
          <w:color w:val="111111"/>
        </w:rPr>
        <w:t>vald</w:t>
      </w:r>
      <w:r>
        <w:rPr>
          <w:color w:val="111111"/>
          <w:spacing w:val="4"/>
        </w:rPr>
        <w:t> </w:t>
      </w:r>
      <w:r>
        <w:rPr>
          <w:color w:val="111111"/>
        </w:rPr>
        <w:t>till</w:t>
      </w:r>
      <w:r>
        <w:rPr>
          <w:color w:val="111111"/>
          <w:spacing w:val="19"/>
        </w:rPr>
        <w:t> </w:t>
      </w:r>
      <w:r>
        <w:rPr>
          <w:color w:val="111111"/>
          <w:spacing w:val="-4"/>
        </w:rPr>
        <w:t>2024</w:t>
      </w:r>
    </w:p>
    <w:p>
      <w:pPr>
        <w:pStyle w:val="BodyText"/>
        <w:spacing w:before="16"/>
        <w:ind w:left="579"/>
      </w:pPr>
      <w:r>
        <w:rPr>
          <w:color w:val="111111"/>
        </w:rPr>
        <w:t>vald</w:t>
      </w:r>
      <w:r>
        <w:rPr>
          <w:color w:val="111111"/>
          <w:spacing w:val="11"/>
        </w:rPr>
        <w:t> </w:t>
      </w:r>
      <w:r>
        <w:rPr>
          <w:color w:val="111111"/>
        </w:rPr>
        <w:t>till</w:t>
      </w:r>
      <w:r>
        <w:rPr>
          <w:color w:val="111111"/>
          <w:spacing w:val="13"/>
        </w:rPr>
        <w:t> </w:t>
      </w:r>
      <w:r>
        <w:rPr>
          <w:color w:val="111111"/>
          <w:spacing w:val="-4"/>
        </w:rPr>
        <w:t>2022</w:t>
      </w:r>
    </w:p>
    <w:p>
      <w:pPr>
        <w:spacing w:after="0"/>
        <w:sectPr>
          <w:type w:val="continuous"/>
          <w:pgSz w:w="11910" w:h="16840"/>
          <w:pgMar w:header="1140" w:footer="0" w:top="1620" w:bottom="280" w:left="960" w:right="740"/>
          <w:cols w:num="2" w:equalWidth="0">
            <w:col w:w="4203" w:space="126"/>
            <w:col w:w="5881"/>
          </w:cols>
        </w:sectPr>
      </w:pPr>
    </w:p>
    <w:p>
      <w:pPr>
        <w:pStyle w:val="BodyText"/>
        <w:spacing w:line="252" w:lineRule="auto" w:before="16"/>
        <w:ind w:left="578" w:firstLine="5"/>
      </w:pPr>
      <w:r>
        <w:rPr>
          <w:color w:val="111111"/>
        </w:rPr>
        <w:t>Maria Pettersson Jakob Holmberg Åsa Ragnarsson Charlie Lejdbrandt Fredrik Malmgren Lotta Mossberg</w:t>
      </w:r>
    </w:p>
    <w:p>
      <w:pPr>
        <w:pStyle w:val="BodyText"/>
        <w:spacing w:line="252" w:lineRule="auto" w:before="16"/>
        <w:ind w:left="420" w:right="38" w:firstLine="4"/>
        <w:jc w:val="both"/>
      </w:pPr>
      <w:r>
        <w:rPr/>
        <w:br w:type="column"/>
      </w:r>
      <w:r>
        <w:rPr>
          <w:color w:val="111111"/>
          <w:spacing w:val="-2"/>
        </w:rPr>
        <w:t>ledamot ledamot ledamot ledamot ledamot ledamot</w:t>
      </w:r>
    </w:p>
    <w:p>
      <w:pPr>
        <w:pStyle w:val="BodyText"/>
        <w:spacing w:before="11"/>
        <w:ind w:left="578"/>
      </w:pPr>
      <w:r>
        <w:rPr/>
        <w:br w:type="column"/>
      </w:r>
      <w:r>
        <w:rPr>
          <w:color w:val="111111"/>
        </w:rPr>
        <w:t>vald</w:t>
      </w:r>
      <w:r>
        <w:rPr>
          <w:color w:val="111111"/>
          <w:spacing w:val="6"/>
        </w:rPr>
        <w:t> </w:t>
      </w:r>
      <w:r>
        <w:rPr>
          <w:color w:val="111111"/>
        </w:rPr>
        <w:t>till</w:t>
      </w:r>
      <w:r>
        <w:rPr>
          <w:color w:val="111111"/>
          <w:spacing w:val="18"/>
        </w:rPr>
        <w:t> </w:t>
      </w:r>
      <w:r>
        <w:rPr>
          <w:color w:val="111111"/>
          <w:spacing w:val="-4"/>
        </w:rPr>
        <w:t>2023</w:t>
      </w:r>
    </w:p>
    <w:p>
      <w:pPr>
        <w:pStyle w:val="BodyText"/>
        <w:spacing w:before="16"/>
        <w:ind w:left="578"/>
      </w:pPr>
      <w:r>
        <w:rPr>
          <w:color w:val="111111"/>
        </w:rPr>
        <w:t>vald</w:t>
      </w:r>
      <w:r>
        <w:rPr>
          <w:color w:val="111111"/>
          <w:spacing w:val="9"/>
        </w:rPr>
        <w:t> </w:t>
      </w:r>
      <w:r>
        <w:rPr>
          <w:color w:val="111111"/>
        </w:rPr>
        <w:t>till</w:t>
      </w:r>
      <w:r>
        <w:rPr>
          <w:color w:val="111111"/>
          <w:spacing w:val="15"/>
        </w:rPr>
        <w:t> </w:t>
      </w:r>
      <w:r>
        <w:rPr>
          <w:color w:val="111111"/>
          <w:spacing w:val="-4"/>
        </w:rPr>
        <w:t>2023</w:t>
      </w:r>
    </w:p>
    <w:p>
      <w:pPr>
        <w:pStyle w:val="BodyText"/>
        <w:spacing w:before="12"/>
        <w:ind w:left="578"/>
      </w:pPr>
      <w:r>
        <w:rPr>
          <w:color w:val="111111"/>
        </w:rPr>
        <w:t>vald</w:t>
      </w:r>
      <w:r>
        <w:rPr>
          <w:color w:val="111111"/>
          <w:spacing w:val="11"/>
        </w:rPr>
        <w:t> </w:t>
      </w:r>
      <w:r>
        <w:rPr>
          <w:color w:val="111111"/>
        </w:rPr>
        <w:t>till</w:t>
      </w:r>
      <w:r>
        <w:rPr>
          <w:color w:val="111111"/>
          <w:spacing w:val="13"/>
        </w:rPr>
        <w:t> </w:t>
      </w:r>
      <w:r>
        <w:rPr>
          <w:color w:val="111111"/>
          <w:spacing w:val="-4"/>
        </w:rPr>
        <w:t>2022</w:t>
      </w:r>
    </w:p>
    <w:p>
      <w:pPr>
        <w:pStyle w:val="BodyText"/>
        <w:spacing w:before="11"/>
        <w:ind w:left="578"/>
      </w:pPr>
      <w:r>
        <w:rPr>
          <w:color w:val="111111"/>
        </w:rPr>
        <w:t>vald</w:t>
      </w:r>
      <w:r>
        <w:rPr>
          <w:color w:val="111111"/>
          <w:spacing w:val="12"/>
        </w:rPr>
        <w:t> </w:t>
      </w:r>
      <w:r>
        <w:rPr>
          <w:color w:val="111111"/>
        </w:rPr>
        <w:t>till</w:t>
      </w:r>
      <w:r>
        <w:rPr>
          <w:color w:val="111111"/>
          <w:spacing w:val="12"/>
        </w:rPr>
        <w:t> </w:t>
      </w:r>
      <w:r>
        <w:rPr>
          <w:color w:val="111111"/>
          <w:spacing w:val="-4"/>
        </w:rPr>
        <w:t>2024</w:t>
      </w:r>
    </w:p>
    <w:p>
      <w:pPr>
        <w:pStyle w:val="BodyText"/>
        <w:spacing w:before="11"/>
        <w:ind w:left="578"/>
      </w:pPr>
      <w:r>
        <w:rPr>
          <w:color w:val="111111"/>
        </w:rPr>
        <w:t>vald</w:t>
      </w:r>
      <w:r>
        <w:rPr>
          <w:color w:val="111111"/>
          <w:spacing w:val="6"/>
        </w:rPr>
        <w:t> </w:t>
      </w:r>
      <w:r>
        <w:rPr>
          <w:color w:val="111111"/>
        </w:rPr>
        <w:t>till</w:t>
      </w:r>
      <w:r>
        <w:rPr>
          <w:color w:val="111111"/>
          <w:spacing w:val="18"/>
        </w:rPr>
        <w:t> </w:t>
      </w:r>
      <w:r>
        <w:rPr>
          <w:color w:val="111111"/>
          <w:spacing w:val="-4"/>
        </w:rPr>
        <w:t>2022</w:t>
      </w:r>
    </w:p>
    <w:p>
      <w:pPr>
        <w:pStyle w:val="BodyText"/>
        <w:spacing w:before="17"/>
        <w:ind w:left="584"/>
      </w:pPr>
      <w:r>
        <w:rPr>
          <w:color w:val="111111"/>
        </w:rPr>
        <w:t>nyval</w:t>
      </w:r>
      <w:r>
        <w:rPr>
          <w:color w:val="111111"/>
          <w:spacing w:val="16"/>
        </w:rPr>
        <w:t> </w:t>
      </w:r>
      <w:r>
        <w:rPr>
          <w:color w:val="111111"/>
        </w:rPr>
        <w:t>vald</w:t>
      </w:r>
      <w:r>
        <w:rPr>
          <w:color w:val="111111"/>
          <w:spacing w:val="12"/>
        </w:rPr>
        <w:t> </w:t>
      </w:r>
      <w:r>
        <w:rPr>
          <w:color w:val="111111"/>
        </w:rPr>
        <w:t>till</w:t>
      </w:r>
      <w:r>
        <w:rPr>
          <w:color w:val="111111"/>
          <w:spacing w:val="13"/>
        </w:rPr>
        <w:t> </w:t>
      </w:r>
      <w:r>
        <w:rPr>
          <w:color w:val="111111"/>
          <w:spacing w:val="-4"/>
        </w:rPr>
        <w:t>2024</w:t>
      </w:r>
    </w:p>
    <w:p>
      <w:pPr>
        <w:spacing w:after="0"/>
        <w:sectPr>
          <w:type w:val="continuous"/>
          <w:pgSz w:w="11910" w:h="16840"/>
          <w:pgMar w:header="1140" w:footer="0" w:top="1620" w:bottom="280" w:left="960" w:right="740"/>
          <w:cols w:num="3" w:equalWidth="0">
            <w:col w:w="2290" w:space="40"/>
            <w:col w:w="1184" w:space="816"/>
            <w:col w:w="588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54" w:lineRule="auto" w:before="91"/>
        <w:ind w:left="577" w:right="676" w:firstLine="5"/>
      </w:pPr>
      <w:r>
        <w:rPr>
          <w:color w:val="111111"/>
        </w:rPr>
        <w:t>Inga arvoden</w:t>
      </w:r>
      <w:r>
        <w:rPr>
          <w:color w:val="111111"/>
          <w:spacing w:val="34"/>
        </w:rPr>
        <w:t> </w:t>
      </w:r>
      <w:r>
        <w:rPr>
          <w:color w:val="111111"/>
        </w:rPr>
        <w:t>har</w:t>
      </w:r>
      <w:r>
        <w:rPr>
          <w:color w:val="111111"/>
          <w:spacing w:val="25"/>
        </w:rPr>
        <w:t> </w:t>
      </w:r>
      <w:r>
        <w:rPr>
          <w:color w:val="111111"/>
        </w:rPr>
        <w:t>under 2021 utgått till ledamöterna</w:t>
      </w:r>
      <w:r>
        <w:rPr>
          <w:color w:val="111111"/>
          <w:spacing w:val="26"/>
        </w:rPr>
        <w:t> </w:t>
      </w:r>
      <w:r>
        <w:rPr>
          <w:color w:val="111111"/>
        </w:rPr>
        <w:t>i styrelsen,</w:t>
      </w:r>
      <w:r>
        <w:rPr>
          <w:color w:val="111111"/>
          <w:spacing w:val="24"/>
        </w:rPr>
        <w:t> </w:t>
      </w:r>
      <w:r>
        <w:rPr>
          <w:color w:val="111111"/>
        </w:rPr>
        <w:t>även om årsmötet</w:t>
      </w:r>
      <w:r>
        <w:rPr>
          <w:color w:val="111111"/>
          <w:spacing w:val="34"/>
        </w:rPr>
        <w:t> </w:t>
      </w:r>
      <w:r>
        <w:rPr>
          <w:color w:val="111111"/>
        </w:rPr>
        <w:t>beslutade att styrelsen</w:t>
      </w:r>
      <w:r>
        <w:rPr>
          <w:color w:val="111111"/>
          <w:spacing w:val="36"/>
        </w:rPr>
        <w:t> </w:t>
      </w:r>
      <w:r>
        <w:rPr>
          <w:color w:val="111111"/>
        </w:rPr>
        <w:t>hade</w:t>
      </w:r>
      <w:r>
        <w:rPr>
          <w:color w:val="111111"/>
          <w:spacing w:val="35"/>
        </w:rPr>
        <w:t> </w:t>
      </w:r>
      <w:r>
        <w:rPr>
          <w:color w:val="111111"/>
        </w:rPr>
        <w:t>rätt att ta ut</w:t>
      </w:r>
      <w:r>
        <w:rPr>
          <w:color w:val="111111"/>
          <w:spacing w:val="35"/>
        </w:rPr>
        <w:t> </w:t>
      </w:r>
      <w:r>
        <w:rPr>
          <w:color w:val="111111"/>
        </w:rPr>
        <w:t>upp till 200 000</w:t>
      </w:r>
      <w:r>
        <w:rPr>
          <w:color w:val="111111"/>
          <w:spacing w:val="34"/>
        </w:rPr>
        <w:t> </w:t>
      </w:r>
      <w:r>
        <w:rPr>
          <w:color w:val="111111"/>
        </w:rPr>
        <w:t>kr för utebliven</w:t>
      </w:r>
      <w:r>
        <w:rPr>
          <w:color w:val="111111"/>
          <w:spacing w:val="37"/>
        </w:rPr>
        <w:t> </w:t>
      </w:r>
      <w:r>
        <w:rPr>
          <w:color w:val="111111"/>
        </w:rPr>
        <w:t>arbetsinkomst</w:t>
      </w:r>
      <w:r>
        <w:rPr>
          <w:color w:val="111111"/>
          <w:spacing w:val="40"/>
        </w:rPr>
        <w:t> </w:t>
      </w:r>
      <w:r>
        <w:rPr>
          <w:color w:val="111111"/>
        </w:rPr>
        <w:t>vid omfattande </w:t>
      </w:r>
      <w:r>
        <w:rPr>
          <w:color w:val="111111"/>
          <w:spacing w:val="-2"/>
        </w:rPr>
        <w:t>arbetsinsatser.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ind w:left="581"/>
      </w:pPr>
      <w:r>
        <w:rPr>
          <w:color w:val="111111"/>
          <w:spacing w:val="-2"/>
          <w:w w:val="105"/>
        </w:rPr>
        <w:t>Verksamhetsstyrning</w:t>
      </w:r>
    </w:p>
    <w:p>
      <w:pPr>
        <w:pStyle w:val="BodyText"/>
        <w:spacing w:line="252" w:lineRule="auto" w:before="12"/>
        <w:ind w:left="577" w:right="676" w:firstLine="8"/>
      </w:pPr>
      <w:r>
        <w:rPr>
          <w:color w:val="111111"/>
          <w:w w:val="105"/>
        </w:rPr>
        <w:t>Vi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strävar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efter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att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så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stor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utsträckning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som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möjligt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vara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regel-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och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policystyrda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för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att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minska sårbarhet</w:t>
      </w:r>
      <w:r>
        <w:rPr>
          <w:color w:val="414141"/>
          <w:w w:val="105"/>
        </w:rPr>
        <w:t>,</w:t>
      </w:r>
      <w:r>
        <w:rPr>
          <w:color w:val="414141"/>
          <w:spacing w:val="-7"/>
          <w:w w:val="105"/>
        </w:rPr>
        <w:t> </w:t>
      </w:r>
      <w:r>
        <w:rPr>
          <w:color w:val="111111"/>
          <w:w w:val="105"/>
        </w:rPr>
        <w:t>godtycke och personberoende.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För hundverksamheten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finns policys fastställda av styrelsen, där de viktigaste är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föreningens vård- och tillsynsnormer samt avlivningspolicy.</w:t>
      </w:r>
    </w:p>
    <w:p>
      <w:pPr>
        <w:pStyle w:val="BodyText"/>
        <w:spacing w:before="5"/>
        <w:ind w:left="581"/>
      </w:pPr>
      <w:r>
        <w:rPr>
          <w:color w:val="111111"/>
        </w:rPr>
        <w:t>Verksamheten</w:t>
      </w:r>
      <w:r>
        <w:rPr>
          <w:color w:val="111111"/>
          <w:spacing w:val="37"/>
        </w:rPr>
        <w:t> </w:t>
      </w:r>
      <w:r>
        <w:rPr>
          <w:color w:val="111111"/>
        </w:rPr>
        <w:t>leds</w:t>
      </w:r>
      <w:r>
        <w:rPr>
          <w:color w:val="111111"/>
          <w:spacing w:val="5"/>
        </w:rPr>
        <w:t> </w:t>
      </w:r>
      <w:r>
        <w:rPr>
          <w:color w:val="111111"/>
        </w:rPr>
        <w:t>av</w:t>
      </w:r>
      <w:r>
        <w:rPr>
          <w:color w:val="111111"/>
          <w:spacing w:val="24"/>
        </w:rPr>
        <w:t> </w:t>
      </w:r>
      <w:r>
        <w:rPr>
          <w:color w:val="111111"/>
          <w:spacing w:val="-2"/>
        </w:rPr>
        <w:t>verksamhetschefen.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578"/>
      </w:pPr>
      <w:r>
        <w:rPr>
          <w:color w:val="111111"/>
          <w:spacing w:val="-2"/>
        </w:rPr>
        <w:t>Kontroll</w:t>
      </w:r>
    </w:p>
    <w:p>
      <w:pPr>
        <w:pStyle w:val="BodyText"/>
        <w:spacing w:line="249" w:lineRule="auto" w:before="12"/>
        <w:ind w:left="574" w:right="873" w:hanging="1"/>
      </w:pPr>
      <w:r>
        <w:rPr>
          <w:color w:val="111111"/>
        </w:rPr>
        <w:t>Revisor</w:t>
      </w:r>
      <w:r>
        <w:rPr>
          <w:color w:val="111111"/>
          <w:spacing w:val="40"/>
        </w:rPr>
        <w:t> </w:t>
      </w:r>
      <w:r>
        <w:rPr>
          <w:color w:val="111111"/>
        </w:rPr>
        <w:t>utses av årsmötet</w:t>
      </w:r>
      <w:r>
        <w:rPr>
          <w:color w:val="111111"/>
          <w:spacing w:val="40"/>
        </w:rPr>
        <w:t> </w:t>
      </w:r>
      <w:r>
        <w:rPr>
          <w:color w:val="111111"/>
        </w:rPr>
        <w:t>och har till</w:t>
      </w:r>
      <w:r>
        <w:rPr>
          <w:color w:val="111111"/>
          <w:spacing w:val="40"/>
        </w:rPr>
        <w:t> </w:t>
      </w:r>
      <w:r>
        <w:rPr>
          <w:color w:val="111111"/>
        </w:rPr>
        <w:t>uppgift att granska föreningens</w:t>
      </w:r>
      <w:r>
        <w:rPr>
          <w:color w:val="111111"/>
          <w:spacing w:val="40"/>
        </w:rPr>
        <w:t> </w:t>
      </w:r>
      <w:r>
        <w:rPr>
          <w:color w:val="111111"/>
        </w:rPr>
        <w:t>räkenskaper</w:t>
      </w:r>
      <w:r>
        <w:rPr>
          <w:color w:val="111111"/>
          <w:spacing w:val="40"/>
        </w:rPr>
        <w:t> </w:t>
      </w:r>
      <w:r>
        <w:rPr>
          <w:color w:val="111111"/>
        </w:rPr>
        <w:t>och förvaltning.</w:t>
      </w:r>
      <w:r>
        <w:rPr>
          <w:color w:val="111111"/>
          <w:spacing w:val="35"/>
        </w:rPr>
        <w:t> </w:t>
      </w:r>
      <w:r>
        <w:rPr>
          <w:color w:val="111111"/>
        </w:rPr>
        <w:t>Årsmötet</w:t>
      </w:r>
      <w:r>
        <w:rPr>
          <w:color w:val="111111"/>
          <w:spacing w:val="32"/>
        </w:rPr>
        <w:t> </w:t>
      </w:r>
      <w:r>
        <w:rPr>
          <w:color w:val="111111"/>
        </w:rPr>
        <w:t>2021</w:t>
      </w:r>
      <w:r>
        <w:rPr>
          <w:color w:val="111111"/>
          <w:spacing w:val="25"/>
        </w:rPr>
        <w:t> </w:t>
      </w:r>
      <w:r>
        <w:rPr>
          <w:color w:val="111111"/>
        </w:rPr>
        <w:t>valde</w:t>
      </w:r>
      <w:r>
        <w:rPr>
          <w:color w:val="111111"/>
          <w:spacing w:val="15"/>
        </w:rPr>
        <w:t> </w:t>
      </w:r>
      <w:r>
        <w:rPr>
          <w:color w:val="111111"/>
        </w:rPr>
        <w:t>PwC</w:t>
      </w:r>
      <w:r>
        <w:rPr>
          <w:color w:val="111111"/>
          <w:spacing w:val="21"/>
        </w:rPr>
        <w:t> </w:t>
      </w:r>
      <w:r>
        <w:rPr>
          <w:color w:val="111111"/>
        </w:rPr>
        <w:t>till</w:t>
      </w:r>
      <w:r>
        <w:rPr>
          <w:color w:val="111111"/>
          <w:spacing w:val="29"/>
        </w:rPr>
        <w:t> </w:t>
      </w:r>
      <w:r>
        <w:rPr>
          <w:color w:val="111111"/>
        </w:rPr>
        <w:t>revisor</w:t>
      </w:r>
      <w:r>
        <w:rPr>
          <w:color w:val="111111"/>
          <w:spacing w:val="31"/>
        </w:rPr>
        <w:t> </w:t>
      </w:r>
      <w:r>
        <w:rPr>
          <w:color w:val="111111"/>
        </w:rPr>
        <w:t>med</w:t>
      </w:r>
      <w:r>
        <w:rPr>
          <w:color w:val="111111"/>
          <w:spacing w:val="28"/>
        </w:rPr>
        <w:t> </w:t>
      </w:r>
      <w:r>
        <w:rPr>
          <w:color w:val="111111"/>
        </w:rPr>
        <w:t>Monica</w:t>
      </w:r>
      <w:r>
        <w:rPr>
          <w:color w:val="111111"/>
          <w:spacing w:val="23"/>
        </w:rPr>
        <w:t> </w:t>
      </w:r>
      <w:r>
        <w:rPr>
          <w:color w:val="111111"/>
        </w:rPr>
        <w:t>Hedberg</w:t>
      </w:r>
      <w:r>
        <w:rPr>
          <w:color w:val="111111"/>
          <w:spacing w:val="15"/>
        </w:rPr>
        <w:t> </w:t>
      </w:r>
      <w:r>
        <w:rPr>
          <w:color w:val="111111"/>
        </w:rPr>
        <w:t>som</w:t>
      </w:r>
      <w:r>
        <w:rPr>
          <w:color w:val="111111"/>
          <w:spacing w:val="28"/>
        </w:rPr>
        <w:t> </w:t>
      </w:r>
      <w:r>
        <w:rPr>
          <w:color w:val="111111"/>
        </w:rPr>
        <w:t>ansvarig</w:t>
      </w:r>
      <w:r>
        <w:rPr>
          <w:color w:val="111111"/>
          <w:spacing w:val="34"/>
        </w:rPr>
        <w:t> </w:t>
      </w:r>
      <w:r>
        <w:rPr>
          <w:color w:val="111111"/>
        </w:rPr>
        <w:t>revisor.</w:t>
      </w:r>
    </w:p>
    <w:p>
      <w:pPr>
        <w:spacing w:after="0" w:line="249" w:lineRule="auto"/>
        <w:sectPr>
          <w:type w:val="continuous"/>
          <w:pgSz w:w="11910" w:h="16840"/>
          <w:pgMar w:header="1140" w:footer="0" w:top="1620" w:bottom="28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before="92"/>
        <w:ind w:left="581"/>
      </w:pPr>
      <w:r>
        <w:rPr>
          <w:color w:val="0F0F0F"/>
          <w:w w:val="105"/>
        </w:rPr>
        <w:t>Svensk</w:t>
      </w:r>
      <w:r>
        <w:rPr>
          <w:color w:val="0F0F0F"/>
          <w:spacing w:val="-5"/>
          <w:w w:val="105"/>
        </w:rPr>
        <w:t> </w:t>
      </w:r>
      <w:r>
        <w:rPr>
          <w:color w:val="0F0F0F"/>
          <w:spacing w:val="-2"/>
          <w:w w:val="105"/>
        </w:rPr>
        <w:t>Insamlingskontroll</w:t>
      </w:r>
    </w:p>
    <w:p>
      <w:pPr>
        <w:pStyle w:val="BodyText"/>
        <w:spacing w:line="252" w:lineRule="auto" w:before="6"/>
        <w:ind w:left="581" w:right="676" w:firstLine="3"/>
      </w:pPr>
      <w:r>
        <w:rPr>
          <w:color w:val="0F0F0F"/>
          <w:w w:val="105"/>
        </w:rPr>
        <w:t>Hundskyddsföreningen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har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90-konto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och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med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detta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följer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vissa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krav.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Ett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av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huvudkraven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är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att max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25%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får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användas till administration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och insamlingskostnader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samt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att minst 75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%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av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de totala intäkterna ska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gå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till verksamhetens ändamål, s.k.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ändamålskostnad.</w:t>
      </w:r>
    </w:p>
    <w:p>
      <w:pPr>
        <w:pStyle w:val="BodyText"/>
        <w:spacing w:line="252" w:lineRule="auto" w:before="1"/>
        <w:ind w:left="577" w:right="687" w:firstLine="8"/>
      </w:pPr>
      <w:r>
        <w:rPr>
          <w:color w:val="0F0F0F"/>
          <w:w w:val="105"/>
        </w:rPr>
        <w:t>Varje år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granskar Svensk Insamlingskontroll räkenskaperna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hos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de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organisationer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som har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90- konton.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Svensk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Insamlingskontroll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bevakar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härmed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givarnas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intressen.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90-kontot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är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för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givaren en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bekräftelse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på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att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insamlingen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sköts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på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ett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ansvarsfullt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sätt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och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att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pengarna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går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till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ändamålet utan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oskäliga kostnader.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Föreningen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har under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de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senaste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åren haft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lägre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ändamålskostnader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då medel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som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används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för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att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tex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bygga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hundstall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inte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direkt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tas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upp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i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resultaträkningen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utan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skrivs av under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ett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antal år.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Hundstallet har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även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fått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ett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antal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större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arv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som vi inte budgeterat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för.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Att organisationer som bygger fastigheter får lägre ändamålskostnader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är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godkänt av Svensk Insamlingskontroll och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stäms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regelbundet av.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Under 2021 investerades 42,5 MSEK i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vårt nya hundstall</w:t>
      </w:r>
      <w:r>
        <w:rPr>
          <w:color w:val="0F0F0F"/>
          <w:w w:val="105"/>
        </w:rPr>
        <w:t> i Alingsås. För 2021 redovisas 46% i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ändamålskostnader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samt 4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%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i administrationskostnader och 12% i insamlingskostnader.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  <w:ind w:left="578"/>
      </w:pPr>
      <w:r>
        <w:rPr>
          <w:color w:val="0F0F0F"/>
          <w:w w:val="105"/>
        </w:rPr>
        <w:t>Intern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kontroll</w:t>
      </w:r>
    </w:p>
    <w:p>
      <w:pPr>
        <w:pStyle w:val="BodyText"/>
        <w:spacing w:line="252" w:lineRule="auto" w:before="11"/>
        <w:ind w:left="575" w:right="676" w:firstLine="4"/>
      </w:pPr>
      <w:r>
        <w:rPr>
          <w:color w:val="0F0F0F"/>
          <w:w w:val="105"/>
        </w:rPr>
        <w:t>Frågor kring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anställningsförhållanden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och löner regleras enligt kollektivavtal med Kommunalarbetarförbundet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samt hängavtal med Unionen. Föreningen är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medlem i arbetsgivarförbundet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Fremia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(tidigare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IDEA).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Föreningen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har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tecknat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både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styrelse-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och volontärförsäkring genom medlemskapet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i Fremia.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583" w:right="676" w:hanging="8"/>
      </w:pPr>
      <w:r>
        <w:rPr>
          <w:color w:val="0F0F0F"/>
        </w:rPr>
        <w:t>Alla viktiga</w:t>
      </w:r>
      <w:r>
        <w:rPr>
          <w:color w:val="0F0F0F"/>
          <w:spacing w:val="40"/>
        </w:rPr>
        <w:t> </w:t>
      </w:r>
      <w:r>
        <w:rPr>
          <w:color w:val="0F0F0F"/>
        </w:rPr>
        <w:t>beslut</w:t>
      </w:r>
      <w:r>
        <w:rPr>
          <w:color w:val="0F0F0F"/>
          <w:spacing w:val="39"/>
        </w:rPr>
        <w:t> </w:t>
      </w:r>
      <w:r>
        <w:rPr>
          <w:color w:val="0F0F0F"/>
        </w:rPr>
        <w:t>rörande</w:t>
      </w:r>
      <w:r>
        <w:rPr>
          <w:color w:val="0F0F0F"/>
          <w:spacing w:val="40"/>
        </w:rPr>
        <w:t> </w:t>
      </w:r>
      <w:r>
        <w:rPr>
          <w:color w:val="0F0F0F"/>
        </w:rPr>
        <w:t>hundar fattas alltid av</w:t>
      </w:r>
      <w:r>
        <w:rPr>
          <w:color w:val="0F0F0F"/>
          <w:spacing w:val="39"/>
        </w:rPr>
        <w:t> </w:t>
      </w:r>
      <w:r>
        <w:rPr>
          <w:color w:val="0F0F0F"/>
        </w:rPr>
        <w:t>minst</w:t>
      </w:r>
      <w:r>
        <w:rPr>
          <w:color w:val="0F0F0F"/>
          <w:spacing w:val="40"/>
        </w:rPr>
        <w:t> </w:t>
      </w:r>
      <w:r>
        <w:rPr>
          <w:color w:val="0F0F0F"/>
        </w:rPr>
        <w:t>två behöriga personer, oftast fler. Verksamhetens</w:t>
      </w:r>
      <w:r>
        <w:rPr>
          <w:color w:val="0F0F0F"/>
          <w:spacing w:val="39"/>
        </w:rPr>
        <w:t> </w:t>
      </w:r>
      <w:r>
        <w:rPr>
          <w:color w:val="0F0F0F"/>
        </w:rPr>
        <w:t>arbete följer gällande vård- och tillsynsnormer för Hundstallet</w:t>
      </w:r>
      <w:r>
        <w:rPr>
          <w:color w:val="0F0F0F"/>
          <w:spacing w:val="39"/>
        </w:rPr>
        <w:t> </w:t>
      </w:r>
      <w:r>
        <w:rPr>
          <w:color w:val="0F0F0F"/>
        </w:rPr>
        <w:t>och av styrelsen beslutade policyprogram.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570" w:right="676" w:firstLine="6"/>
      </w:pPr>
      <w:r>
        <w:rPr>
          <w:color w:val="0F0F0F"/>
        </w:rPr>
        <w:t>Alla utbetalningar</w:t>
      </w:r>
      <w:r>
        <w:rPr>
          <w:color w:val="0F0F0F"/>
          <w:spacing w:val="38"/>
        </w:rPr>
        <w:t> </w:t>
      </w:r>
      <w:r>
        <w:rPr>
          <w:color w:val="0F0F0F"/>
        </w:rPr>
        <w:t>från föreningens</w:t>
      </w:r>
      <w:r>
        <w:rPr>
          <w:color w:val="0F0F0F"/>
          <w:spacing w:val="34"/>
        </w:rPr>
        <w:t> </w:t>
      </w:r>
      <w:r>
        <w:rPr>
          <w:color w:val="0F0F0F"/>
        </w:rPr>
        <w:t>likvida tillgångar</w:t>
      </w:r>
      <w:r>
        <w:rPr>
          <w:color w:val="0F0F0F"/>
          <w:spacing w:val="29"/>
        </w:rPr>
        <w:t> </w:t>
      </w:r>
      <w:r>
        <w:rPr>
          <w:color w:val="0F0F0F"/>
        </w:rPr>
        <w:t>sker genom två i förening.</w:t>
      </w:r>
      <w:r>
        <w:rPr>
          <w:color w:val="0F0F0F"/>
          <w:spacing w:val="28"/>
        </w:rPr>
        <w:t> </w:t>
      </w:r>
      <w:r>
        <w:rPr>
          <w:color w:val="0F0F0F"/>
        </w:rPr>
        <w:t>Placering av föreningens</w:t>
      </w:r>
      <w:r>
        <w:rPr>
          <w:color w:val="0F0F0F"/>
          <w:spacing w:val="40"/>
        </w:rPr>
        <w:t> </w:t>
      </w:r>
      <w:r>
        <w:rPr>
          <w:color w:val="0F0F0F"/>
        </w:rPr>
        <w:t>tillgångar</w:t>
      </w:r>
      <w:r>
        <w:rPr>
          <w:color w:val="0F0F0F"/>
          <w:spacing w:val="40"/>
        </w:rPr>
        <w:t> </w:t>
      </w:r>
      <w:r>
        <w:rPr>
          <w:color w:val="0F0F0F"/>
        </w:rPr>
        <w:t>i värdepapper sker</w:t>
      </w:r>
      <w:r>
        <w:rPr>
          <w:color w:val="0F0F0F"/>
          <w:spacing w:val="40"/>
        </w:rPr>
        <w:t> </w:t>
      </w:r>
      <w:r>
        <w:rPr>
          <w:color w:val="0F0F0F"/>
        </w:rPr>
        <w:t>i samverkan</w:t>
      </w:r>
      <w:r>
        <w:rPr>
          <w:color w:val="0F0F0F"/>
          <w:spacing w:val="40"/>
        </w:rPr>
        <w:t> </w:t>
      </w:r>
      <w:r>
        <w:rPr>
          <w:color w:val="0F0F0F"/>
        </w:rPr>
        <w:t>med SEB.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0F0F0F"/>
          <w:w w:val="105"/>
        </w:rPr>
        <w:t>Väsentliga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händelser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under</w:t>
      </w:r>
      <w:r>
        <w:rPr>
          <w:color w:val="0F0F0F"/>
          <w:spacing w:val="-16"/>
          <w:w w:val="105"/>
        </w:rPr>
        <w:t> </w:t>
      </w:r>
      <w:r>
        <w:rPr>
          <w:color w:val="0F0F0F"/>
          <w:spacing w:val="-2"/>
          <w:w w:val="105"/>
        </w:rPr>
        <w:t>räkenskapsåret</w:t>
      </w:r>
    </w:p>
    <w:p>
      <w:pPr>
        <w:pStyle w:val="Heading2"/>
        <w:spacing w:before="281"/>
      </w:pPr>
      <w:r>
        <w:rPr>
          <w:color w:val="0F0F0F"/>
        </w:rPr>
        <w:t>Insamling</w:t>
      </w:r>
      <w:r>
        <w:rPr>
          <w:color w:val="0F0F0F"/>
          <w:spacing w:val="22"/>
        </w:rPr>
        <w:t> </w:t>
      </w:r>
      <w:r>
        <w:rPr>
          <w:color w:val="0F0F0F"/>
        </w:rPr>
        <w:t>och</w:t>
      </w:r>
      <w:r>
        <w:rPr>
          <w:color w:val="0F0F0F"/>
          <w:spacing w:val="12"/>
        </w:rPr>
        <w:t> </w:t>
      </w:r>
      <w:r>
        <w:rPr>
          <w:color w:val="0F0F0F"/>
          <w:spacing w:val="-2"/>
        </w:rPr>
        <w:t>donationer</w:t>
      </w:r>
    </w:p>
    <w:p>
      <w:pPr>
        <w:pStyle w:val="BodyText"/>
        <w:spacing w:line="249" w:lineRule="auto" w:before="12"/>
        <w:ind w:left="571" w:right="873" w:firstLine="4"/>
      </w:pPr>
      <w:r>
        <w:rPr>
          <w:color w:val="0F0F0F"/>
        </w:rPr>
        <w:t>Även</w:t>
      </w:r>
      <w:r>
        <w:rPr>
          <w:color w:val="0F0F0F"/>
          <w:spacing w:val="34"/>
        </w:rPr>
        <w:t> </w:t>
      </w:r>
      <w:r>
        <w:rPr>
          <w:color w:val="0F0F0F"/>
        </w:rPr>
        <w:t>under 2021</w:t>
      </w:r>
      <w:r>
        <w:rPr>
          <w:color w:val="0F0F0F"/>
          <w:spacing w:val="28"/>
        </w:rPr>
        <w:t> </w:t>
      </w:r>
      <w:r>
        <w:rPr>
          <w:color w:val="0F0F0F"/>
        </w:rPr>
        <w:t>har den</w:t>
      </w:r>
      <w:r>
        <w:rPr>
          <w:color w:val="0F0F0F"/>
          <w:spacing w:val="31"/>
        </w:rPr>
        <w:t> </w:t>
      </w:r>
      <w:r>
        <w:rPr>
          <w:color w:val="0F0F0F"/>
        </w:rPr>
        <w:t>löpande insamlingsverksamheten varit lyckosam</w:t>
      </w:r>
      <w:r>
        <w:rPr>
          <w:color w:val="0F0F0F"/>
          <w:spacing w:val="39"/>
        </w:rPr>
        <w:t> </w:t>
      </w:r>
      <w:r>
        <w:rPr>
          <w:color w:val="0F0F0F"/>
        </w:rPr>
        <w:t>med en ökning av gåvor från</w:t>
      </w:r>
      <w:r>
        <w:rPr>
          <w:color w:val="0F0F0F"/>
          <w:spacing w:val="35"/>
        </w:rPr>
        <w:t> </w:t>
      </w:r>
      <w:r>
        <w:rPr>
          <w:color w:val="0F0F0F"/>
        </w:rPr>
        <w:t>allmänheten.</w:t>
      </w:r>
      <w:r>
        <w:rPr>
          <w:color w:val="0F0F0F"/>
          <w:spacing w:val="40"/>
        </w:rPr>
        <w:t> </w:t>
      </w:r>
      <w:r>
        <w:rPr>
          <w:color w:val="0F0F0F"/>
        </w:rPr>
        <w:t>Under året</w:t>
      </w:r>
      <w:r>
        <w:rPr>
          <w:color w:val="0F0F0F"/>
          <w:spacing w:val="37"/>
        </w:rPr>
        <w:t> </w:t>
      </w:r>
      <w:r>
        <w:rPr>
          <w:color w:val="0F0F0F"/>
        </w:rPr>
        <w:t>rekryterades</w:t>
      </w:r>
      <w:r>
        <w:rPr>
          <w:color w:val="0F0F0F"/>
          <w:spacing w:val="40"/>
        </w:rPr>
        <w:t> </w:t>
      </w:r>
      <w:r>
        <w:rPr>
          <w:color w:val="0F0F0F"/>
        </w:rPr>
        <w:t>4 904</w:t>
      </w:r>
      <w:r>
        <w:rPr>
          <w:color w:val="0F0F0F"/>
          <w:spacing w:val="39"/>
        </w:rPr>
        <w:t> </w:t>
      </w:r>
      <w:r>
        <w:rPr>
          <w:color w:val="0F0F0F"/>
        </w:rPr>
        <w:t>nya</w:t>
      </w:r>
      <w:r>
        <w:rPr>
          <w:color w:val="0F0F0F"/>
          <w:spacing w:val="33"/>
        </w:rPr>
        <w:t> </w:t>
      </w:r>
      <w:r>
        <w:rPr>
          <w:color w:val="0F0F0F"/>
        </w:rPr>
        <w:t>medlemmar</w:t>
      </w:r>
      <w:r>
        <w:rPr>
          <w:color w:val="0F0F0F"/>
          <w:spacing w:val="40"/>
        </w:rPr>
        <w:t> </w:t>
      </w:r>
      <w:r>
        <w:rPr>
          <w:color w:val="0F0F0F"/>
        </w:rPr>
        <w:t>och</w:t>
      </w:r>
      <w:r>
        <w:rPr>
          <w:color w:val="0F0F0F"/>
          <w:spacing w:val="40"/>
        </w:rPr>
        <w:t> </w:t>
      </w:r>
      <w:r>
        <w:rPr>
          <w:color w:val="0F0F0F"/>
        </w:rPr>
        <w:t>månadsgivare.</w:t>
      </w:r>
    </w:p>
    <w:p>
      <w:pPr>
        <w:pStyle w:val="BodyText"/>
        <w:spacing w:line="506" w:lineRule="auto" w:before="8"/>
        <w:ind w:left="575" w:right="1178" w:hanging="1"/>
      </w:pPr>
      <w:r>
        <w:rPr/>
        <w:pict>
          <v:shape style="position:absolute;margin-left:85.57782pt;margin-top:52.477043pt;width:336.35pt;height:82.1pt;mso-position-horizontal-relative:page;mso-position-vertical-relative:paragraph;z-index:1572864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5"/>
                    <w:gridCol w:w="2307"/>
                    <w:gridCol w:w="2283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11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4"/>
                          <w:ind w:left="845" w:right="8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pacing w:val="-5"/>
                            <w:w w:val="105"/>
                            <w:sz w:val="20"/>
                          </w:rPr>
                          <w:t>År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4"/>
                          <w:ind w:left="367" w:right="3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z w:val="20"/>
                          </w:rPr>
                          <w:t>Antal</w:t>
                        </w:r>
                        <w:r>
                          <w:rPr>
                            <w:b/>
                            <w:color w:val="0F0F0F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F0F0F"/>
                            <w:spacing w:val="-2"/>
                            <w:sz w:val="20"/>
                          </w:rPr>
                          <w:t>medlemmar</w:t>
                        </w:r>
                      </w:p>
                    </w:tc>
                    <w:tc>
                      <w:tcPr>
                        <w:tcW w:w="228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4"/>
                          <w:ind w:left="473" w:right="4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z w:val="20"/>
                          </w:rPr>
                          <w:t>Varav</w:t>
                        </w:r>
                        <w:r>
                          <w:rPr>
                            <w:b/>
                            <w:color w:val="0F0F0F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F0F0F"/>
                            <w:spacing w:val="-2"/>
                            <w:sz w:val="20"/>
                          </w:rPr>
                          <w:t>ständi2a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24"/>
                          <w:ind w:left="849" w:right="7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pacing w:val="-4"/>
                            <w:w w:val="105"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24"/>
                          <w:ind w:left="366" w:right="3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sz w:val="20"/>
                          </w:rPr>
                          <w:t>14</w:t>
                        </w:r>
                        <w:r>
                          <w:rPr>
                            <w:b/>
                            <w:color w:val="0F0F0F"/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F0F0F"/>
                            <w:spacing w:val="-5"/>
                            <w:w w:val="105"/>
                            <w:sz w:val="20"/>
                          </w:rPr>
                          <w:t>770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9"/>
                          <w:ind w:left="473" w:right="4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pacing w:val="-5"/>
                            <w:w w:val="105"/>
                            <w:sz w:val="20"/>
                          </w:rPr>
                          <w:t>443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9"/>
                          <w:ind w:left="848" w:right="8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4"/>
                            <w:w w:val="105"/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9"/>
                          <w:ind w:left="367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11</w:t>
                        </w:r>
                        <w:r>
                          <w:rPr>
                            <w:color w:val="0F0F0F"/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484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24"/>
                          <w:ind w:left="473" w:right="4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428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4"/>
                          <w:ind w:left="848" w:right="8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4"/>
                            <w:w w:val="105"/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4"/>
                          <w:ind w:left="367" w:right="3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13</w:t>
                        </w:r>
                        <w:r>
                          <w:rPr>
                            <w:color w:val="0F0F0F"/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254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19"/>
                          <w:ind w:left="473" w:right="4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418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24"/>
                          <w:ind w:left="848" w:right="8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4"/>
                            <w:w w:val="105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24"/>
                          <w:ind w:left="367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11</w:t>
                        </w:r>
                        <w:r>
                          <w:rPr>
                            <w:color w:val="0F0F0F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654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24"/>
                          <w:ind w:left="473" w:right="4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396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44" w:right="8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4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59" w:right="3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9</w:t>
                        </w: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 695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73" w:right="4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spacing w:val="-5"/>
                            <w:w w:val="105"/>
                            <w:sz w:val="20"/>
                          </w:rPr>
                          <w:t>396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F0F0F"/>
          <w:w w:val="105"/>
        </w:rPr>
        <w:t>Hundstallet hade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vid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årsskiftet 2021/2022-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14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770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medlemmar i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föreningen. Medlemsantalet under de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senaste fem åren framgår av nedanstående tabell:</w:t>
      </w:r>
    </w:p>
    <w:p>
      <w:pPr>
        <w:spacing w:after="0" w:line="506" w:lineRule="auto"/>
        <w:sectPr>
          <w:pgSz w:w="11910" w:h="16840"/>
          <w:pgMar w:header="1140" w:footer="0" w:top="1640" w:bottom="28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 w:before="92"/>
        <w:ind w:left="629" w:right="676" w:hanging="5"/>
      </w:pPr>
      <w:r>
        <w:rPr>
          <w:color w:val="151515"/>
        </w:rPr>
        <w:t>Antalet arv som tillfallit föreningen</w:t>
      </w:r>
      <w:r>
        <w:rPr>
          <w:color w:val="151515"/>
          <w:spacing w:val="40"/>
        </w:rPr>
        <w:t> </w:t>
      </w:r>
      <w:r>
        <w:rPr>
          <w:color w:val="151515"/>
        </w:rPr>
        <w:t>har även detta år varit många. Totalt erhöll föreningen ca 19 miljoner kr i arv under 2021.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1"/>
        <w:ind w:left="617"/>
      </w:pPr>
      <w:r>
        <w:rPr>
          <w:color w:val="151515"/>
          <w:spacing w:val="-2"/>
          <w:w w:val="105"/>
        </w:rPr>
        <w:t>Effekt</w:t>
      </w:r>
    </w:p>
    <w:p>
      <w:pPr>
        <w:pStyle w:val="BodyText"/>
        <w:spacing w:line="252" w:lineRule="auto" w:before="11"/>
        <w:ind w:left="614" w:right="676" w:firstLine="9"/>
      </w:pPr>
      <w:r>
        <w:rPr>
          <w:color w:val="151515"/>
          <w:w w:val="105"/>
        </w:rPr>
        <w:t>Föreningens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uppgift är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enligt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stadgarna att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verka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för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att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professionella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hundstall finns i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Sverige och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som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drivs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föreningens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namn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med metoder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som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styrs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av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hundarnas välfärd.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Föreningen</w:t>
      </w:r>
      <w:r>
        <w:rPr>
          <w:color w:val="151515"/>
          <w:w w:val="105"/>
        </w:rPr>
        <w:t> har även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till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uppgift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att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omhänderta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och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vårda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vilsekomna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hundar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och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andra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hundar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som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inlämnas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av myndigheter samt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omplacera hundar med stor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omsorg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så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att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en </w:t>
      </w:r>
      <w:r>
        <w:rPr>
          <w:color w:val="030303"/>
          <w:w w:val="105"/>
        </w:rPr>
        <w:t>lämplig </w:t>
      </w:r>
      <w:r>
        <w:rPr>
          <w:color w:val="151515"/>
          <w:w w:val="105"/>
        </w:rPr>
        <w:t>hundägare för hundens förutsättningar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hittas.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Nedan beskrivs hur vi uppnått detta mål med våra hundar.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"/>
        <w:ind w:left="619"/>
      </w:pPr>
      <w:r>
        <w:rPr>
          <w:color w:val="151515"/>
          <w:w w:val="105"/>
        </w:rPr>
        <w:t>Våra</w:t>
      </w:r>
      <w:r>
        <w:rPr>
          <w:color w:val="151515"/>
          <w:spacing w:val="-7"/>
          <w:w w:val="105"/>
        </w:rPr>
        <w:t> </w:t>
      </w:r>
      <w:r>
        <w:rPr>
          <w:color w:val="151515"/>
          <w:spacing w:val="-2"/>
          <w:w w:val="105"/>
        </w:rPr>
        <w:t>hundar</w:t>
      </w:r>
    </w:p>
    <w:p>
      <w:pPr>
        <w:pStyle w:val="BodyText"/>
        <w:spacing w:line="252" w:lineRule="auto" w:before="11"/>
        <w:ind w:left="610" w:right="676" w:firstLine="9"/>
      </w:pPr>
      <w:r>
        <w:rPr>
          <w:color w:val="151515"/>
          <w:w w:val="105"/>
        </w:rPr>
        <w:t>Under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året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passerade 390 hundar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båda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stallen varav 124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blev omplacerade och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antalet vårddygn</w:t>
      </w:r>
      <w:r>
        <w:rPr>
          <w:color w:val="151515"/>
          <w:w w:val="105"/>
        </w:rPr>
        <w:t> uppgick till 14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528.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Under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året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har myndigheterna</w:t>
      </w:r>
      <w:r>
        <w:rPr>
          <w:color w:val="151515"/>
          <w:w w:val="105"/>
        </w:rPr>
        <w:t> varit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mer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aktiva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än under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2020, troligen på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grund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av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ändrade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förhållanden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kopplade till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Covid-19.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Myndighetshundarna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tar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i regel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lite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längre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tid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att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omplacera</w:t>
      </w:r>
      <w:r>
        <w:rPr>
          <w:color w:val="444444"/>
          <w:w w:val="105"/>
        </w:rPr>
        <w:t>,</w:t>
      </w:r>
      <w:r>
        <w:rPr>
          <w:color w:val="444444"/>
          <w:spacing w:val="-14"/>
          <w:w w:val="105"/>
        </w:rPr>
        <w:t> </w:t>
      </w:r>
      <w:r>
        <w:rPr>
          <w:color w:val="151515"/>
          <w:w w:val="105"/>
        </w:rPr>
        <w:t>därav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det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något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lägre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antalet.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Efter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sommaren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2021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har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antalet omplacerade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hundar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ökat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och trycket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från privatpersoner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som önskar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omplacering av hund har ökat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jämfört med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det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första halvåret. För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2022 räknar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vi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med att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antalet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omplaceringar kommer att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fortsätta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öka.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64 hundar fick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somna in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av olika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skäl, beslut togs både av polisen samt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av Hundstallet i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enlighet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med vår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gällande avlivningspolicy.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Övriga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hundar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fick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genom samhällets beslut komma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tillbaka till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sina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ägare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med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förbehåll såsom munkorgsföreläggande, koppeltvång samt återkommande veterinärbesök.</w:t>
      </w:r>
    </w:p>
    <w:p>
      <w:pPr>
        <w:pStyle w:val="BodyText"/>
        <w:spacing w:line="249" w:lineRule="auto" w:before="1"/>
        <w:ind w:left="619" w:right="687" w:hanging="7"/>
      </w:pPr>
      <w:r>
        <w:rPr>
          <w:color w:val="151515"/>
        </w:rPr>
        <w:t>Situationen</w:t>
      </w:r>
      <w:r>
        <w:rPr>
          <w:color w:val="151515"/>
          <w:spacing w:val="39"/>
        </w:rPr>
        <w:t> </w:t>
      </w:r>
      <w:r>
        <w:rPr>
          <w:color w:val="151515"/>
        </w:rPr>
        <w:t>med Covid-19</w:t>
      </w:r>
      <w:r>
        <w:rPr>
          <w:color w:val="151515"/>
          <w:spacing w:val="36"/>
        </w:rPr>
        <w:t> </w:t>
      </w:r>
      <w:r>
        <w:rPr>
          <w:color w:val="151515"/>
        </w:rPr>
        <w:t>har tyvärr främst under första halvåret påverkat</w:t>
      </w:r>
      <w:r>
        <w:rPr>
          <w:color w:val="151515"/>
          <w:spacing w:val="39"/>
        </w:rPr>
        <w:t> </w:t>
      </w:r>
      <w:r>
        <w:rPr>
          <w:color w:val="151515"/>
        </w:rPr>
        <w:t>länsstyrelsernas möjligheter</w:t>
      </w:r>
      <w:r>
        <w:rPr>
          <w:color w:val="151515"/>
          <w:spacing w:val="40"/>
        </w:rPr>
        <w:t> </w:t>
      </w:r>
      <w:r>
        <w:rPr>
          <w:color w:val="151515"/>
        </w:rPr>
        <w:t>att göra hembesök</w:t>
      </w:r>
      <w:r>
        <w:rPr>
          <w:color w:val="151515"/>
          <w:spacing w:val="40"/>
        </w:rPr>
        <w:t> </w:t>
      </w:r>
      <w:r>
        <w:rPr>
          <w:color w:val="151515"/>
        </w:rPr>
        <w:t>negativt,</w:t>
      </w:r>
      <w:r>
        <w:rPr>
          <w:color w:val="151515"/>
          <w:spacing w:val="40"/>
        </w:rPr>
        <w:t> </w:t>
      </w:r>
      <w:r>
        <w:rPr>
          <w:color w:val="151515"/>
        </w:rPr>
        <w:t>vilket</w:t>
      </w:r>
      <w:r>
        <w:rPr>
          <w:color w:val="151515"/>
          <w:spacing w:val="40"/>
        </w:rPr>
        <w:t> </w:t>
      </w:r>
      <w:r>
        <w:rPr>
          <w:color w:val="151515"/>
        </w:rPr>
        <w:t>påverkat</w:t>
      </w:r>
      <w:r>
        <w:rPr>
          <w:color w:val="151515"/>
          <w:spacing w:val="40"/>
        </w:rPr>
        <w:t> </w:t>
      </w:r>
      <w:r>
        <w:rPr>
          <w:color w:val="151515"/>
        </w:rPr>
        <w:t>antalet</w:t>
      </w:r>
      <w:r>
        <w:rPr>
          <w:color w:val="151515"/>
          <w:spacing w:val="39"/>
        </w:rPr>
        <w:t> </w:t>
      </w:r>
      <w:r>
        <w:rPr>
          <w:color w:val="151515"/>
        </w:rPr>
        <w:t>omhändertagna</w:t>
      </w:r>
      <w:r>
        <w:rPr>
          <w:color w:val="151515"/>
          <w:spacing w:val="40"/>
        </w:rPr>
        <w:t> </w:t>
      </w:r>
      <w:r>
        <w:rPr>
          <w:color w:val="151515"/>
        </w:rPr>
        <w:t>hundar..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612"/>
      </w:pPr>
      <w:r>
        <w:rPr>
          <w:color w:val="151515"/>
        </w:rPr>
        <w:t>Sammanfattningsvis</w:t>
      </w:r>
      <w:r>
        <w:rPr>
          <w:color w:val="151515"/>
          <w:spacing w:val="11"/>
        </w:rPr>
        <w:t> </w:t>
      </w:r>
      <w:r>
        <w:rPr>
          <w:color w:val="151515"/>
        </w:rPr>
        <w:t>har</w:t>
      </w:r>
      <w:r>
        <w:rPr>
          <w:color w:val="151515"/>
          <w:spacing w:val="12"/>
        </w:rPr>
        <w:t> </w:t>
      </w:r>
      <w:r>
        <w:rPr>
          <w:color w:val="151515"/>
        </w:rPr>
        <w:t>omfattningen</w:t>
      </w:r>
      <w:r>
        <w:rPr>
          <w:color w:val="151515"/>
          <w:spacing w:val="49"/>
        </w:rPr>
        <w:t> </w:t>
      </w:r>
      <w:r>
        <w:rPr>
          <w:color w:val="151515"/>
        </w:rPr>
        <w:t>av</w:t>
      </w:r>
      <w:r>
        <w:rPr>
          <w:color w:val="151515"/>
          <w:spacing w:val="28"/>
        </w:rPr>
        <w:t> </w:t>
      </w:r>
      <w:r>
        <w:rPr>
          <w:color w:val="151515"/>
        </w:rPr>
        <w:t>hundverksamheten</w:t>
      </w:r>
      <w:r>
        <w:rPr>
          <w:color w:val="151515"/>
          <w:spacing w:val="33"/>
        </w:rPr>
        <w:t> </w:t>
      </w:r>
      <w:r>
        <w:rPr>
          <w:color w:val="151515"/>
        </w:rPr>
        <w:t>under</w:t>
      </w:r>
      <w:r>
        <w:rPr>
          <w:color w:val="151515"/>
          <w:spacing w:val="22"/>
        </w:rPr>
        <w:t> </w:t>
      </w:r>
      <w:r>
        <w:rPr>
          <w:color w:val="151515"/>
        </w:rPr>
        <w:t>de</w:t>
      </w:r>
      <w:r>
        <w:rPr>
          <w:color w:val="151515"/>
          <w:spacing w:val="17"/>
        </w:rPr>
        <w:t> </w:t>
      </w:r>
      <w:r>
        <w:rPr>
          <w:color w:val="151515"/>
        </w:rPr>
        <w:t>senaste</w:t>
      </w:r>
      <w:r>
        <w:rPr>
          <w:color w:val="151515"/>
          <w:spacing w:val="24"/>
        </w:rPr>
        <w:t> </w:t>
      </w:r>
      <w:r>
        <w:rPr>
          <w:color w:val="151515"/>
        </w:rPr>
        <w:t>fem</w:t>
      </w:r>
      <w:r>
        <w:rPr>
          <w:color w:val="151515"/>
          <w:spacing w:val="28"/>
        </w:rPr>
        <w:t> </w:t>
      </w:r>
      <w:r>
        <w:rPr>
          <w:color w:val="151515"/>
        </w:rPr>
        <w:t>åren</w:t>
      </w:r>
      <w:r>
        <w:rPr>
          <w:color w:val="151515"/>
          <w:spacing w:val="26"/>
        </w:rPr>
        <w:t> </w:t>
      </w:r>
      <w:r>
        <w:rPr>
          <w:color w:val="151515"/>
          <w:spacing w:val="-2"/>
        </w:rPr>
        <w:t>varit: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1092"/>
        <w:gridCol w:w="1078"/>
        <w:gridCol w:w="1213"/>
        <w:gridCol w:w="1213"/>
        <w:gridCol w:w="1199"/>
      </w:tblGrid>
      <w:tr>
        <w:trPr>
          <w:trHeight w:val="258" w:hRule="atLeast"/>
        </w:trPr>
        <w:tc>
          <w:tcPr>
            <w:tcW w:w="2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line="216" w:lineRule="exact" w:before="23"/>
              <w:ind w:left="199" w:right="188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51515"/>
                <w:spacing w:val="-4"/>
                <w:w w:val="90"/>
                <w:sz w:val="24"/>
              </w:rPr>
              <w:t>2021</w:t>
            </w:r>
          </w:p>
        </w:tc>
        <w:tc>
          <w:tcPr>
            <w:tcW w:w="1078" w:type="dxa"/>
          </w:tcPr>
          <w:p>
            <w:pPr>
              <w:pStyle w:val="TableParagraph"/>
              <w:spacing w:line="216" w:lineRule="exact" w:before="23"/>
              <w:ind w:left="222" w:right="193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51515"/>
                <w:spacing w:val="-4"/>
                <w:w w:val="90"/>
                <w:sz w:val="24"/>
              </w:rPr>
              <w:t>2020</w:t>
            </w:r>
          </w:p>
        </w:tc>
        <w:tc>
          <w:tcPr>
            <w:tcW w:w="1213" w:type="dxa"/>
          </w:tcPr>
          <w:p>
            <w:pPr>
              <w:pStyle w:val="TableParagraph"/>
              <w:spacing w:line="216" w:lineRule="exact" w:before="23"/>
              <w:ind w:left="274" w:right="255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51515"/>
                <w:spacing w:val="-4"/>
                <w:w w:val="90"/>
                <w:sz w:val="24"/>
              </w:rPr>
              <w:t>2019</w:t>
            </w:r>
          </w:p>
        </w:tc>
        <w:tc>
          <w:tcPr>
            <w:tcW w:w="1213" w:type="dxa"/>
          </w:tcPr>
          <w:p>
            <w:pPr>
              <w:pStyle w:val="TableParagraph"/>
              <w:spacing w:line="216" w:lineRule="exact" w:before="23"/>
              <w:ind w:left="269" w:right="255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51515"/>
                <w:spacing w:val="-4"/>
                <w:w w:val="90"/>
                <w:sz w:val="24"/>
              </w:rPr>
              <w:t>2018</w:t>
            </w:r>
          </w:p>
        </w:tc>
        <w:tc>
          <w:tcPr>
            <w:tcW w:w="1199" w:type="dxa"/>
          </w:tcPr>
          <w:p>
            <w:pPr>
              <w:pStyle w:val="TableParagraph"/>
              <w:spacing w:line="220" w:lineRule="exact" w:before="18"/>
              <w:ind w:left="280" w:right="251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51515"/>
                <w:spacing w:val="-4"/>
                <w:w w:val="90"/>
                <w:sz w:val="24"/>
              </w:rPr>
              <w:t>2017</w:t>
            </w:r>
          </w:p>
        </w:tc>
      </w:tr>
      <w:tr>
        <w:trPr>
          <w:trHeight w:val="258" w:hRule="atLeast"/>
        </w:trPr>
        <w:tc>
          <w:tcPr>
            <w:tcW w:w="2534" w:type="dxa"/>
          </w:tcPr>
          <w:p>
            <w:pPr>
              <w:pStyle w:val="TableParagraph"/>
              <w:spacing w:line="221" w:lineRule="exact" w:before="17"/>
              <w:ind w:left="78"/>
              <w:rPr>
                <w:sz w:val="22"/>
              </w:rPr>
            </w:pPr>
            <w:r>
              <w:rPr>
                <w:color w:val="151515"/>
                <w:sz w:val="22"/>
              </w:rPr>
              <w:t>Omhändertagna</w:t>
            </w:r>
            <w:r>
              <w:rPr>
                <w:color w:val="151515"/>
                <w:spacing w:val="46"/>
                <w:sz w:val="22"/>
              </w:rPr>
              <w:t> </w:t>
            </w:r>
            <w:r>
              <w:rPr>
                <w:color w:val="151515"/>
                <w:spacing w:val="-2"/>
                <w:sz w:val="22"/>
              </w:rPr>
              <w:t>hundar</w:t>
            </w:r>
          </w:p>
        </w:tc>
        <w:tc>
          <w:tcPr>
            <w:tcW w:w="1092" w:type="dxa"/>
          </w:tcPr>
          <w:p>
            <w:pPr>
              <w:pStyle w:val="TableParagraph"/>
              <w:spacing w:line="216" w:lineRule="exact" w:before="22"/>
              <w:ind w:left="224" w:right="188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390</w:t>
            </w:r>
          </w:p>
        </w:tc>
        <w:tc>
          <w:tcPr>
            <w:tcW w:w="1078" w:type="dxa"/>
          </w:tcPr>
          <w:p>
            <w:pPr>
              <w:pStyle w:val="TableParagraph"/>
              <w:spacing w:line="216" w:lineRule="exact" w:before="22"/>
              <w:ind w:left="234" w:right="192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sz w:val="22"/>
              </w:rPr>
              <w:t>356</w:t>
            </w:r>
          </w:p>
        </w:tc>
        <w:tc>
          <w:tcPr>
            <w:tcW w:w="1213" w:type="dxa"/>
          </w:tcPr>
          <w:p>
            <w:pPr>
              <w:pStyle w:val="TableParagraph"/>
              <w:spacing w:line="216" w:lineRule="exact" w:before="22"/>
              <w:ind w:left="285" w:right="249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sz w:val="22"/>
              </w:rPr>
              <w:t>507</w:t>
            </w:r>
          </w:p>
        </w:tc>
        <w:tc>
          <w:tcPr>
            <w:tcW w:w="1213" w:type="dxa"/>
          </w:tcPr>
          <w:p>
            <w:pPr>
              <w:pStyle w:val="TableParagraph"/>
              <w:spacing w:line="221" w:lineRule="exact" w:before="17"/>
              <w:ind w:left="280" w:right="255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483</w:t>
            </w:r>
          </w:p>
        </w:tc>
        <w:tc>
          <w:tcPr>
            <w:tcW w:w="1199" w:type="dxa"/>
          </w:tcPr>
          <w:p>
            <w:pPr>
              <w:pStyle w:val="TableParagraph"/>
              <w:spacing w:line="221" w:lineRule="exact" w:before="17"/>
              <w:ind w:left="292" w:right="251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sz w:val="22"/>
              </w:rPr>
              <w:t>540</w:t>
            </w:r>
          </w:p>
        </w:tc>
      </w:tr>
      <w:tr>
        <w:trPr>
          <w:trHeight w:val="258" w:hRule="atLeast"/>
        </w:trPr>
        <w:tc>
          <w:tcPr>
            <w:tcW w:w="2534" w:type="dxa"/>
          </w:tcPr>
          <w:p>
            <w:pPr>
              <w:pStyle w:val="TableParagraph"/>
              <w:spacing w:line="216" w:lineRule="exact" w:before="22"/>
              <w:ind w:left="78"/>
              <w:rPr>
                <w:sz w:val="22"/>
              </w:rPr>
            </w:pPr>
            <w:r>
              <w:rPr>
                <w:color w:val="151515"/>
                <w:sz w:val="22"/>
              </w:rPr>
              <w:t>Omplacerade</w:t>
            </w:r>
            <w:r>
              <w:rPr>
                <w:color w:val="151515"/>
                <w:spacing w:val="35"/>
                <w:sz w:val="22"/>
              </w:rPr>
              <w:t> </w:t>
            </w:r>
            <w:r>
              <w:rPr>
                <w:color w:val="151515"/>
                <w:spacing w:val="-2"/>
                <w:sz w:val="22"/>
              </w:rPr>
              <w:t>hundar</w:t>
            </w:r>
          </w:p>
        </w:tc>
        <w:tc>
          <w:tcPr>
            <w:tcW w:w="1092" w:type="dxa"/>
          </w:tcPr>
          <w:p>
            <w:pPr>
              <w:pStyle w:val="TableParagraph"/>
              <w:spacing w:line="212" w:lineRule="exact" w:before="27"/>
              <w:ind w:left="226" w:right="188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124</w:t>
            </w:r>
          </w:p>
        </w:tc>
        <w:tc>
          <w:tcPr>
            <w:tcW w:w="1078" w:type="dxa"/>
          </w:tcPr>
          <w:p>
            <w:pPr>
              <w:pStyle w:val="TableParagraph"/>
              <w:spacing w:line="212" w:lineRule="exact" w:before="27"/>
              <w:ind w:left="234" w:right="190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159</w:t>
            </w:r>
          </w:p>
        </w:tc>
        <w:tc>
          <w:tcPr>
            <w:tcW w:w="1213" w:type="dxa"/>
          </w:tcPr>
          <w:p>
            <w:pPr>
              <w:pStyle w:val="TableParagraph"/>
              <w:spacing w:line="212" w:lineRule="exact" w:before="27"/>
              <w:ind w:left="285" w:right="253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sz w:val="22"/>
              </w:rPr>
              <w:t>195</w:t>
            </w:r>
          </w:p>
        </w:tc>
        <w:tc>
          <w:tcPr>
            <w:tcW w:w="1213" w:type="dxa"/>
          </w:tcPr>
          <w:p>
            <w:pPr>
              <w:pStyle w:val="TableParagraph"/>
              <w:spacing w:line="216" w:lineRule="exact" w:before="22"/>
              <w:ind w:left="281" w:right="255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247</w:t>
            </w:r>
          </w:p>
        </w:tc>
        <w:tc>
          <w:tcPr>
            <w:tcW w:w="1199" w:type="dxa"/>
          </w:tcPr>
          <w:p>
            <w:pPr>
              <w:pStyle w:val="TableParagraph"/>
              <w:spacing w:line="221" w:lineRule="exact" w:before="17"/>
              <w:ind w:left="291" w:right="251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229</w:t>
            </w:r>
          </w:p>
        </w:tc>
      </w:tr>
      <w:tr>
        <w:trPr>
          <w:trHeight w:val="263" w:hRule="atLeast"/>
        </w:trPr>
        <w:tc>
          <w:tcPr>
            <w:tcW w:w="2534" w:type="dxa"/>
          </w:tcPr>
          <w:p>
            <w:pPr>
              <w:pStyle w:val="TableParagraph"/>
              <w:spacing w:line="221" w:lineRule="exact" w:before="22"/>
              <w:ind w:left="79"/>
              <w:rPr>
                <w:sz w:val="22"/>
              </w:rPr>
            </w:pPr>
            <w:r>
              <w:rPr>
                <w:color w:val="151515"/>
                <w:spacing w:val="-2"/>
                <w:sz w:val="22"/>
              </w:rPr>
              <w:t>Vårddygn</w:t>
            </w:r>
          </w:p>
        </w:tc>
        <w:tc>
          <w:tcPr>
            <w:tcW w:w="1092" w:type="dxa"/>
          </w:tcPr>
          <w:p>
            <w:pPr>
              <w:pStyle w:val="TableParagraph"/>
              <w:spacing w:line="216" w:lineRule="exact" w:before="27"/>
              <w:ind w:left="229" w:right="188"/>
              <w:jc w:val="center"/>
              <w:rPr>
                <w:sz w:val="22"/>
              </w:rPr>
            </w:pPr>
            <w:r>
              <w:rPr>
                <w:color w:val="151515"/>
                <w:w w:val="105"/>
                <w:sz w:val="22"/>
              </w:rPr>
              <w:t>14</w:t>
            </w:r>
            <w:r>
              <w:rPr>
                <w:color w:val="151515"/>
                <w:spacing w:val="-1"/>
                <w:w w:val="105"/>
                <w:sz w:val="22"/>
              </w:rPr>
              <w:t> </w:t>
            </w:r>
            <w:r>
              <w:rPr>
                <w:color w:val="151515"/>
                <w:spacing w:val="-5"/>
                <w:w w:val="105"/>
                <w:sz w:val="22"/>
              </w:rPr>
              <w:t>528</w:t>
            </w:r>
          </w:p>
        </w:tc>
        <w:tc>
          <w:tcPr>
            <w:tcW w:w="1078" w:type="dxa"/>
          </w:tcPr>
          <w:p>
            <w:pPr>
              <w:pStyle w:val="TableParagraph"/>
              <w:spacing w:line="216" w:lineRule="exact" w:before="27"/>
              <w:ind w:left="234" w:right="193"/>
              <w:jc w:val="center"/>
              <w:rPr>
                <w:sz w:val="22"/>
              </w:rPr>
            </w:pPr>
            <w:r>
              <w:rPr>
                <w:color w:val="151515"/>
                <w:sz w:val="22"/>
              </w:rPr>
              <w:t>13</w:t>
            </w:r>
            <w:r>
              <w:rPr>
                <w:color w:val="151515"/>
                <w:spacing w:val="6"/>
                <w:sz w:val="22"/>
              </w:rPr>
              <w:t> </w:t>
            </w:r>
            <w:r>
              <w:rPr>
                <w:color w:val="151515"/>
                <w:spacing w:val="-5"/>
                <w:sz w:val="22"/>
              </w:rPr>
              <w:t>002</w:t>
            </w:r>
          </w:p>
        </w:tc>
        <w:tc>
          <w:tcPr>
            <w:tcW w:w="1213" w:type="dxa"/>
          </w:tcPr>
          <w:p>
            <w:pPr>
              <w:pStyle w:val="TableParagraph"/>
              <w:spacing w:line="216" w:lineRule="exact" w:before="27"/>
              <w:ind w:left="285" w:right="250"/>
              <w:jc w:val="center"/>
              <w:rPr>
                <w:sz w:val="22"/>
              </w:rPr>
            </w:pPr>
            <w:r>
              <w:rPr>
                <w:color w:val="151515"/>
                <w:sz w:val="22"/>
              </w:rPr>
              <w:t>18</w:t>
            </w:r>
            <w:r>
              <w:rPr>
                <w:color w:val="151515"/>
                <w:spacing w:val="3"/>
                <w:sz w:val="22"/>
              </w:rPr>
              <w:t> </w:t>
            </w:r>
            <w:r>
              <w:rPr>
                <w:color w:val="151515"/>
                <w:spacing w:val="-5"/>
                <w:sz w:val="22"/>
              </w:rPr>
              <w:t>163</w:t>
            </w:r>
          </w:p>
        </w:tc>
        <w:tc>
          <w:tcPr>
            <w:tcW w:w="1213" w:type="dxa"/>
          </w:tcPr>
          <w:p>
            <w:pPr>
              <w:pStyle w:val="TableParagraph"/>
              <w:spacing w:line="221" w:lineRule="exact" w:before="22"/>
              <w:ind w:left="285" w:right="255"/>
              <w:jc w:val="center"/>
              <w:rPr>
                <w:sz w:val="22"/>
              </w:rPr>
            </w:pPr>
            <w:r>
              <w:rPr>
                <w:color w:val="151515"/>
                <w:w w:val="105"/>
                <w:sz w:val="22"/>
              </w:rPr>
              <w:t>14</w:t>
            </w:r>
            <w:r>
              <w:rPr>
                <w:color w:val="151515"/>
                <w:spacing w:val="-4"/>
                <w:w w:val="105"/>
                <w:sz w:val="22"/>
              </w:rPr>
              <w:t> </w:t>
            </w:r>
            <w:r>
              <w:rPr>
                <w:color w:val="151515"/>
                <w:spacing w:val="-5"/>
                <w:w w:val="105"/>
                <w:sz w:val="22"/>
              </w:rPr>
              <w:t>043</w:t>
            </w:r>
          </w:p>
        </w:tc>
        <w:tc>
          <w:tcPr>
            <w:tcW w:w="1199" w:type="dxa"/>
          </w:tcPr>
          <w:p>
            <w:pPr>
              <w:pStyle w:val="TableParagraph"/>
              <w:spacing w:line="226" w:lineRule="exact" w:before="17"/>
              <w:ind w:left="294" w:right="251"/>
              <w:jc w:val="center"/>
              <w:rPr>
                <w:sz w:val="22"/>
              </w:rPr>
            </w:pPr>
            <w:r>
              <w:rPr>
                <w:color w:val="151515"/>
                <w:sz w:val="22"/>
              </w:rPr>
              <w:t>20</w:t>
            </w:r>
            <w:r>
              <w:rPr>
                <w:color w:val="151515"/>
                <w:spacing w:val="9"/>
                <w:sz w:val="22"/>
              </w:rPr>
              <w:t> </w:t>
            </w:r>
            <w:r>
              <w:rPr>
                <w:color w:val="151515"/>
                <w:spacing w:val="-5"/>
                <w:sz w:val="22"/>
              </w:rPr>
              <w:t>482</w:t>
            </w:r>
          </w:p>
        </w:tc>
      </w:tr>
      <w:tr>
        <w:trPr>
          <w:trHeight w:val="528" w:hRule="atLeast"/>
        </w:trPr>
        <w:tc>
          <w:tcPr>
            <w:tcW w:w="2534" w:type="dxa"/>
          </w:tcPr>
          <w:p>
            <w:pPr>
              <w:pStyle w:val="TableParagraph"/>
              <w:spacing w:before="22"/>
              <w:ind w:left="78"/>
              <w:rPr>
                <w:sz w:val="22"/>
              </w:rPr>
            </w:pPr>
            <w:r>
              <w:rPr>
                <w:color w:val="151515"/>
                <w:sz w:val="22"/>
              </w:rPr>
              <w:t>Genomsnittligt</w:t>
            </w:r>
            <w:r>
              <w:rPr>
                <w:color w:val="151515"/>
                <w:spacing w:val="16"/>
                <w:sz w:val="22"/>
              </w:rPr>
              <w:t> </w:t>
            </w:r>
            <w:r>
              <w:rPr>
                <w:color w:val="151515"/>
                <w:sz w:val="22"/>
              </w:rPr>
              <w:t>antal</w:t>
            </w:r>
            <w:r>
              <w:rPr>
                <w:color w:val="151515"/>
                <w:spacing w:val="30"/>
                <w:sz w:val="22"/>
              </w:rPr>
              <w:t> </w:t>
            </w:r>
            <w:r>
              <w:rPr>
                <w:color w:val="151515"/>
                <w:spacing w:val="-2"/>
                <w:sz w:val="22"/>
              </w:rPr>
              <w:t>dagar</w:t>
            </w:r>
          </w:p>
          <w:p>
            <w:pPr>
              <w:pStyle w:val="TableParagraph"/>
              <w:spacing w:line="216" w:lineRule="exact" w:before="16"/>
              <w:ind w:left="-16"/>
              <w:rPr>
                <w:sz w:val="22"/>
              </w:rPr>
            </w:pPr>
            <w:r>
              <w:rPr>
                <w:color w:val="151515"/>
                <w:sz w:val="22"/>
              </w:rPr>
              <w:t>!per</w:t>
            </w:r>
            <w:r>
              <w:rPr>
                <w:color w:val="151515"/>
                <w:spacing w:val="-3"/>
                <w:sz w:val="22"/>
              </w:rPr>
              <w:t> </w:t>
            </w:r>
            <w:r>
              <w:rPr>
                <w:color w:val="151515"/>
                <w:sz w:val="22"/>
              </w:rPr>
              <w:t>hund</w:t>
            </w:r>
            <w:r>
              <w:rPr>
                <w:color w:val="151515"/>
                <w:spacing w:val="5"/>
                <w:sz w:val="22"/>
              </w:rPr>
              <w:t> </w:t>
            </w:r>
            <w:r>
              <w:rPr>
                <w:color w:val="151515"/>
                <w:sz w:val="22"/>
              </w:rPr>
              <w:t>på</w:t>
            </w:r>
            <w:r>
              <w:rPr>
                <w:color w:val="151515"/>
                <w:spacing w:val="-10"/>
                <w:sz w:val="22"/>
              </w:rPr>
              <w:t> </w:t>
            </w:r>
            <w:r>
              <w:rPr>
                <w:color w:val="151515"/>
                <w:spacing w:val="-2"/>
                <w:sz w:val="22"/>
              </w:rPr>
              <w:t>stallet</w:t>
            </w:r>
          </w:p>
        </w:tc>
        <w:tc>
          <w:tcPr>
            <w:tcW w:w="1092" w:type="dxa"/>
          </w:tcPr>
          <w:p>
            <w:pPr>
              <w:pStyle w:val="TableParagraph"/>
              <w:spacing w:before="27"/>
              <w:ind w:left="227" w:right="188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37</w:t>
            </w:r>
          </w:p>
        </w:tc>
        <w:tc>
          <w:tcPr>
            <w:tcW w:w="1078" w:type="dxa"/>
          </w:tcPr>
          <w:p>
            <w:pPr>
              <w:pStyle w:val="TableParagraph"/>
              <w:spacing w:before="22"/>
              <w:ind w:left="234" w:right="192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36</w:t>
            </w:r>
          </w:p>
        </w:tc>
        <w:tc>
          <w:tcPr>
            <w:tcW w:w="1213" w:type="dxa"/>
          </w:tcPr>
          <w:p>
            <w:pPr>
              <w:pStyle w:val="TableParagraph"/>
              <w:spacing w:before="22"/>
              <w:ind w:left="285" w:right="252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sz w:val="22"/>
              </w:rPr>
              <w:t>36</w:t>
            </w:r>
          </w:p>
        </w:tc>
        <w:tc>
          <w:tcPr>
            <w:tcW w:w="1213" w:type="dxa"/>
          </w:tcPr>
          <w:p>
            <w:pPr>
              <w:pStyle w:val="TableParagraph"/>
              <w:spacing w:before="17"/>
              <w:ind w:left="285" w:right="254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29</w:t>
            </w:r>
          </w:p>
        </w:tc>
        <w:tc>
          <w:tcPr>
            <w:tcW w:w="1199" w:type="dxa"/>
          </w:tcPr>
          <w:p>
            <w:pPr>
              <w:pStyle w:val="TableParagraph"/>
              <w:spacing w:before="17"/>
              <w:ind w:left="294" w:right="249"/>
              <w:jc w:val="center"/>
              <w:rPr>
                <w:sz w:val="22"/>
              </w:rPr>
            </w:pPr>
            <w:r>
              <w:rPr>
                <w:color w:val="151515"/>
                <w:spacing w:val="-5"/>
                <w:w w:val="105"/>
                <w:sz w:val="22"/>
              </w:rPr>
              <w:t>38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3"/>
        <w:ind w:left="610"/>
      </w:pPr>
      <w:r>
        <w:rPr>
          <w:color w:val="151515"/>
          <w:spacing w:val="-2"/>
        </w:rPr>
        <w:t>Åkeshov</w:t>
      </w:r>
    </w:p>
    <w:p>
      <w:pPr>
        <w:pStyle w:val="BodyText"/>
        <w:spacing w:line="254" w:lineRule="auto" w:before="7"/>
        <w:ind w:left="603" w:right="873" w:firstLine="12"/>
      </w:pPr>
      <w:r>
        <w:rPr>
          <w:color w:val="151515"/>
        </w:rPr>
        <w:t>Under året har stallbyggnaderna med sina hundboxar</w:t>
      </w:r>
      <w:r>
        <w:rPr>
          <w:color w:val="151515"/>
          <w:spacing w:val="33"/>
        </w:rPr>
        <w:t> </w:t>
      </w:r>
      <w:r>
        <w:rPr>
          <w:color w:val="151515"/>
        </w:rPr>
        <w:t>och rastgårdar</w:t>
      </w:r>
      <w:r>
        <w:rPr>
          <w:color w:val="151515"/>
          <w:spacing w:val="40"/>
        </w:rPr>
        <w:t> </w:t>
      </w:r>
      <w:r>
        <w:rPr>
          <w:color w:val="151515"/>
        </w:rPr>
        <w:t>renoverats. Lokalerna slits hårt dagligen och behöver</w:t>
      </w:r>
      <w:r>
        <w:rPr>
          <w:color w:val="151515"/>
          <w:spacing w:val="40"/>
        </w:rPr>
        <w:t> </w:t>
      </w:r>
      <w:r>
        <w:rPr>
          <w:color w:val="151515"/>
        </w:rPr>
        <w:t>löpande</w:t>
      </w:r>
      <w:r>
        <w:rPr>
          <w:color w:val="151515"/>
          <w:spacing w:val="40"/>
        </w:rPr>
        <w:t> </w:t>
      </w:r>
      <w:r>
        <w:rPr>
          <w:color w:val="151515"/>
        </w:rPr>
        <w:t>underhåll. Anläggningen</w:t>
      </w:r>
      <w:r>
        <w:rPr>
          <w:color w:val="151515"/>
          <w:spacing w:val="40"/>
        </w:rPr>
        <w:t> </w:t>
      </w:r>
      <w:r>
        <w:rPr>
          <w:color w:val="151515"/>
        </w:rPr>
        <w:t>har tillstånd</w:t>
      </w:r>
      <w:r>
        <w:rPr>
          <w:color w:val="151515"/>
          <w:spacing w:val="40"/>
        </w:rPr>
        <w:t> </w:t>
      </w:r>
      <w:r>
        <w:rPr>
          <w:color w:val="151515"/>
        </w:rPr>
        <w:t>för 60 hundar av Stockholms Länsstyrelse.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>
          <w:color w:val="151515"/>
          <w:spacing w:val="-4"/>
          <w:w w:val="105"/>
        </w:rPr>
        <w:t>Skåne</w:t>
      </w:r>
    </w:p>
    <w:p>
      <w:pPr>
        <w:pStyle w:val="BodyText"/>
        <w:spacing w:line="259" w:lineRule="auto" w:before="7"/>
        <w:ind w:left="603" w:right="2082"/>
      </w:pPr>
      <w:r>
        <w:rPr>
          <w:color w:val="151515"/>
          <w:w w:val="105"/>
        </w:rPr>
        <w:t>Föreningen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hyr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hundstallet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utanför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Staffanstorp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av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Djurens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vänner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Malmö. Stallet har tillstånd av Länsstyrelsen</w:t>
      </w:r>
      <w:r>
        <w:rPr>
          <w:color w:val="151515"/>
          <w:w w:val="105"/>
        </w:rPr>
        <w:t> i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Skåne att ha 40 hundar.</w:t>
      </w:r>
    </w:p>
    <w:p>
      <w:pPr>
        <w:spacing w:after="0" w:line="259" w:lineRule="auto"/>
        <w:sectPr>
          <w:pgSz w:w="11910" w:h="16840"/>
          <w:pgMar w:header="1140" w:footer="0" w:top="1640" w:bottom="28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spacing w:before="91"/>
        <w:ind w:left="619"/>
        <w:jc w:val="both"/>
      </w:pPr>
      <w:r>
        <w:rPr>
          <w:color w:val="161616"/>
        </w:rPr>
        <w:t>Västra</w:t>
      </w:r>
      <w:r>
        <w:rPr>
          <w:color w:val="161616"/>
          <w:spacing w:val="17"/>
        </w:rPr>
        <w:t> </w:t>
      </w:r>
      <w:r>
        <w:rPr>
          <w:color w:val="161616"/>
          <w:spacing w:val="-2"/>
        </w:rPr>
        <w:t>Götaland</w:t>
      </w:r>
    </w:p>
    <w:p>
      <w:pPr>
        <w:pStyle w:val="BodyText"/>
        <w:spacing w:line="252" w:lineRule="auto" w:before="12"/>
        <w:ind w:left="613" w:right="799" w:firstLine="3"/>
        <w:jc w:val="both"/>
      </w:pPr>
      <w:r>
        <w:rPr>
          <w:color w:val="161616"/>
        </w:rPr>
        <w:t>Ett stort</w:t>
      </w:r>
      <w:r>
        <w:rPr>
          <w:color w:val="161616"/>
          <w:spacing w:val="-1"/>
        </w:rPr>
        <w:t> </w:t>
      </w:r>
      <w:r>
        <w:rPr>
          <w:color w:val="161616"/>
        </w:rPr>
        <w:t>fokus under året är bygget av vårt nya hundstall i Alingsås. Det är snart färdigbyggt och kommer att invigas under våren 2022. Det har varit en mycket spännande resa att ta vara på våra erfarenheter</w:t>
      </w:r>
      <w:r>
        <w:rPr>
          <w:color w:val="161616"/>
          <w:spacing w:val="40"/>
        </w:rPr>
        <w:t> </w:t>
      </w:r>
      <w:r>
        <w:rPr>
          <w:color w:val="161616"/>
        </w:rPr>
        <w:t>från</w:t>
      </w:r>
      <w:r>
        <w:rPr>
          <w:color w:val="161616"/>
          <w:spacing w:val="36"/>
        </w:rPr>
        <w:t> </w:t>
      </w:r>
      <w:r>
        <w:rPr>
          <w:color w:val="161616"/>
        </w:rPr>
        <w:t>de två existerande</w:t>
      </w:r>
      <w:r>
        <w:rPr>
          <w:color w:val="161616"/>
          <w:spacing w:val="40"/>
        </w:rPr>
        <w:t> </w:t>
      </w:r>
      <w:r>
        <w:rPr>
          <w:color w:val="161616"/>
        </w:rPr>
        <w:t>hundstallen</w:t>
      </w:r>
      <w:r>
        <w:rPr>
          <w:color w:val="161616"/>
          <w:spacing w:val="40"/>
        </w:rPr>
        <w:t> </w:t>
      </w:r>
      <w:r>
        <w:rPr>
          <w:color w:val="161616"/>
        </w:rPr>
        <w:t>och</w:t>
      </w:r>
      <w:r>
        <w:rPr>
          <w:color w:val="161616"/>
          <w:spacing w:val="31"/>
        </w:rPr>
        <w:t> </w:t>
      </w:r>
      <w:r>
        <w:rPr>
          <w:color w:val="161616"/>
        </w:rPr>
        <w:t>applicera</w:t>
      </w:r>
      <w:r>
        <w:rPr>
          <w:color w:val="161616"/>
          <w:spacing w:val="30"/>
        </w:rPr>
        <w:t> </w:t>
      </w:r>
      <w:r>
        <w:rPr>
          <w:color w:val="161616"/>
        </w:rPr>
        <w:t>dem</w:t>
      </w:r>
      <w:r>
        <w:rPr>
          <w:color w:val="161616"/>
          <w:spacing w:val="37"/>
        </w:rPr>
        <w:t> </w:t>
      </w:r>
      <w:r>
        <w:rPr>
          <w:color w:val="161616"/>
        </w:rPr>
        <w:t>på vårt</w:t>
      </w:r>
      <w:r>
        <w:rPr>
          <w:color w:val="161616"/>
          <w:spacing w:val="37"/>
        </w:rPr>
        <w:t> </w:t>
      </w:r>
      <w:r>
        <w:rPr>
          <w:color w:val="161616"/>
        </w:rPr>
        <w:t>nya</w:t>
      </w:r>
      <w:r>
        <w:rPr>
          <w:color w:val="161616"/>
          <w:spacing w:val="30"/>
        </w:rPr>
        <w:t> </w:t>
      </w:r>
      <w:r>
        <w:rPr>
          <w:color w:val="161616"/>
        </w:rPr>
        <w:t>hundstall.</w:t>
      </w:r>
    </w:p>
    <w:p>
      <w:pPr>
        <w:pStyle w:val="BodyText"/>
        <w:spacing w:line="249" w:lineRule="auto"/>
        <w:ind w:left="619" w:right="1730" w:hanging="7"/>
      </w:pPr>
      <w:r>
        <w:rPr>
          <w:color w:val="161616"/>
          <w:w w:val="105"/>
        </w:rPr>
        <w:t>Samtidigt har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det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givits utrymme att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tänka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nytt.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Arbetet har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letts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av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styrgrupp med medlemmar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från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styrelsen.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Verksamheten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har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varit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företrädd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arbetet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medverkat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i planeringen och genomförandet.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ind w:left="613"/>
      </w:pPr>
      <w:r>
        <w:rPr>
          <w:color w:val="161616"/>
          <w:spacing w:val="-2"/>
          <w:w w:val="105"/>
        </w:rPr>
        <w:t>Övrigt</w:t>
      </w:r>
    </w:p>
    <w:p>
      <w:pPr>
        <w:pStyle w:val="BodyText"/>
        <w:spacing w:line="252" w:lineRule="auto" w:before="11"/>
        <w:ind w:left="613" w:right="676"/>
      </w:pPr>
      <w:r>
        <w:rPr>
          <w:color w:val="161616"/>
          <w:w w:val="105"/>
        </w:rPr>
        <w:t>Föreningen</w:t>
      </w:r>
      <w:r>
        <w:rPr>
          <w:color w:val="161616"/>
          <w:w w:val="105"/>
        </w:rPr>
        <w:t> har placerat kapitalet i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tre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olika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grupper.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Grupp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ett består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av föreningens reservkapital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uppgår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till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ca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20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miljoner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kronor.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Denna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placering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har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än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femårig placeringshorisont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och består till större delen av aktieplaceringar.</w:t>
      </w:r>
    </w:p>
    <w:p>
      <w:pPr>
        <w:pStyle w:val="BodyText"/>
        <w:rPr>
          <w:sz w:val="23"/>
        </w:rPr>
      </w:pPr>
    </w:p>
    <w:p>
      <w:pPr>
        <w:pStyle w:val="BodyText"/>
        <w:spacing w:line="252" w:lineRule="auto" w:before="1"/>
        <w:ind w:left="604" w:right="676" w:firstLine="4"/>
      </w:pPr>
      <w:r>
        <w:rPr>
          <w:color w:val="161616"/>
          <w:w w:val="105"/>
        </w:rPr>
        <w:t>Grupp två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är kapital som kan komma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att behöva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tas i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anspråk kortare sikt.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Detta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kapital är placerat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med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låg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risk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då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huvudsak i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ränteobligationer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som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samtidigt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ger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något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lägre </w:t>
      </w:r>
      <w:r>
        <w:rPr>
          <w:color w:val="161616"/>
          <w:spacing w:val="-2"/>
          <w:w w:val="105"/>
        </w:rPr>
        <w:t>avkastning.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13"/>
      </w:pPr>
      <w:r>
        <w:rPr>
          <w:color w:val="161616"/>
        </w:rPr>
        <w:t>Den</w:t>
      </w:r>
      <w:r>
        <w:rPr>
          <w:color w:val="161616"/>
          <w:spacing w:val="19"/>
        </w:rPr>
        <w:t> </w:t>
      </w:r>
      <w:r>
        <w:rPr>
          <w:color w:val="161616"/>
        </w:rPr>
        <w:t>tredje</w:t>
      </w:r>
      <w:r>
        <w:rPr>
          <w:color w:val="161616"/>
          <w:spacing w:val="18"/>
        </w:rPr>
        <w:t> </w:t>
      </w:r>
      <w:r>
        <w:rPr>
          <w:color w:val="161616"/>
        </w:rPr>
        <w:t>gruppen</w:t>
      </w:r>
      <w:r>
        <w:rPr>
          <w:color w:val="161616"/>
          <w:spacing w:val="27"/>
        </w:rPr>
        <w:t> </w:t>
      </w:r>
      <w:r>
        <w:rPr>
          <w:color w:val="161616"/>
        </w:rPr>
        <w:t>är</w:t>
      </w:r>
      <w:r>
        <w:rPr>
          <w:color w:val="161616"/>
          <w:spacing w:val="15"/>
        </w:rPr>
        <w:t> </w:t>
      </w:r>
      <w:r>
        <w:rPr>
          <w:color w:val="161616"/>
        </w:rPr>
        <w:t>likviditetsreserv</w:t>
      </w:r>
      <w:r>
        <w:rPr>
          <w:color w:val="161616"/>
          <w:spacing w:val="15"/>
        </w:rPr>
        <w:t> </w:t>
      </w:r>
      <w:r>
        <w:rPr>
          <w:color w:val="161616"/>
        </w:rPr>
        <w:t>för</w:t>
      </w:r>
      <w:r>
        <w:rPr>
          <w:color w:val="161616"/>
          <w:spacing w:val="6"/>
        </w:rPr>
        <w:t> </w:t>
      </w:r>
      <w:r>
        <w:rPr>
          <w:color w:val="161616"/>
        </w:rPr>
        <w:t>att</w:t>
      </w:r>
      <w:r>
        <w:rPr>
          <w:color w:val="161616"/>
          <w:spacing w:val="17"/>
        </w:rPr>
        <w:t> </w:t>
      </w:r>
      <w:r>
        <w:rPr>
          <w:color w:val="161616"/>
        </w:rPr>
        <w:t>kunna</w:t>
      </w:r>
      <w:r>
        <w:rPr>
          <w:color w:val="161616"/>
          <w:spacing w:val="24"/>
        </w:rPr>
        <w:t> </w:t>
      </w:r>
      <w:r>
        <w:rPr>
          <w:color w:val="161616"/>
        </w:rPr>
        <w:t>hantera</w:t>
      </w:r>
      <w:r>
        <w:rPr>
          <w:color w:val="161616"/>
          <w:spacing w:val="17"/>
        </w:rPr>
        <w:t> </w:t>
      </w:r>
      <w:r>
        <w:rPr>
          <w:color w:val="161616"/>
        </w:rPr>
        <w:t>de</w:t>
      </w:r>
      <w:r>
        <w:rPr>
          <w:color w:val="161616"/>
          <w:spacing w:val="19"/>
        </w:rPr>
        <w:t> </w:t>
      </w:r>
      <w:r>
        <w:rPr>
          <w:color w:val="161616"/>
        </w:rPr>
        <w:t>löpande</w:t>
      </w:r>
      <w:r>
        <w:rPr>
          <w:color w:val="161616"/>
          <w:spacing w:val="26"/>
        </w:rPr>
        <w:t> </w:t>
      </w:r>
      <w:r>
        <w:rPr>
          <w:color w:val="161616"/>
          <w:spacing w:val="-2"/>
        </w:rPr>
        <w:t>betalningarna.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603"/>
      </w:pPr>
      <w:r>
        <w:rPr>
          <w:color w:val="161616"/>
        </w:rPr>
        <w:t>Styrelsearbetet</w:t>
      </w:r>
      <w:r>
        <w:rPr>
          <w:color w:val="161616"/>
          <w:spacing w:val="21"/>
        </w:rPr>
        <w:t> </w:t>
      </w:r>
      <w:r>
        <w:rPr>
          <w:color w:val="161616"/>
        </w:rPr>
        <w:t>under</w:t>
      </w:r>
      <w:r>
        <w:rPr>
          <w:color w:val="161616"/>
          <w:spacing w:val="32"/>
        </w:rPr>
        <w:t> </w:t>
      </w:r>
      <w:r>
        <w:rPr>
          <w:color w:val="161616"/>
          <w:spacing w:val="-4"/>
        </w:rPr>
        <w:t>året</w:t>
      </w:r>
    </w:p>
    <w:p>
      <w:pPr>
        <w:pStyle w:val="BodyText"/>
        <w:spacing w:line="254" w:lineRule="auto" w:before="7"/>
        <w:ind w:left="610" w:right="779"/>
      </w:pPr>
      <w:r>
        <w:rPr>
          <w:color w:val="161616"/>
          <w:w w:val="105"/>
        </w:rPr>
        <w:t>Under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räkenskapsåret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2021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har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styrelsen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haft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7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sammanträden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Åkeshov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samt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ett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tvådagarsmöte 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Staffanstorp. Ledamöterna har haft möjlighet att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välja mellan att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delta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fysiskt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eller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digitalt.</w:t>
      </w:r>
    </w:p>
    <w:p>
      <w:pPr>
        <w:pStyle w:val="BodyText"/>
        <w:spacing w:before="8"/>
      </w:pPr>
    </w:p>
    <w:p>
      <w:pPr>
        <w:pStyle w:val="BodyText"/>
        <w:spacing w:line="254" w:lineRule="auto" w:before="1"/>
        <w:ind w:left="598" w:right="676" w:firstLine="4"/>
      </w:pPr>
      <w:r>
        <w:rPr>
          <w:color w:val="161616"/>
        </w:rPr>
        <w:t>Styrelsen</w:t>
      </w:r>
      <w:r>
        <w:rPr>
          <w:color w:val="161616"/>
          <w:spacing w:val="39"/>
        </w:rPr>
        <w:t> </w:t>
      </w:r>
      <w:r>
        <w:rPr>
          <w:color w:val="161616"/>
        </w:rPr>
        <w:t>har under året arbetat</w:t>
      </w:r>
      <w:r>
        <w:rPr>
          <w:color w:val="161616"/>
          <w:spacing w:val="27"/>
        </w:rPr>
        <w:t> </w:t>
      </w:r>
      <w:r>
        <w:rPr>
          <w:color w:val="161616"/>
        </w:rPr>
        <w:t>med</w:t>
      </w:r>
      <w:r>
        <w:rPr>
          <w:color w:val="161616"/>
          <w:spacing w:val="28"/>
        </w:rPr>
        <w:t> </w:t>
      </w:r>
      <w:r>
        <w:rPr>
          <w:color w:val="161616"/>
        </w:rPr>
        <w:t>rekrytering av</w:t>
      </w:r>
      <w:r>
        <w:rPr>
          <w:color w:val="161616"/>
          <w:spacing w:val="27"/>
        </w:rPr>
        <w:t> </w:t>
      </w:r>
      <w:r>
        <w:rPr>
          <w:color w:val="161616"/>
        </w:rPr>
        <w:t>verksamhetschef till Hundstallet. I början av februari valde den tidigare</w:t>
      </w:r>
      <w:r>
        <w:rPr>
          <w:color w:val="161616"/>
          <w:spacing w:val="40"/>
        </w:rPr>
        <w:t> </w:t>
      </w:r>
      <w:r>
        <w:rPr>
          <w:color w:val="161616"/>
        </w:rPr>
        <w:t>verksamhetschefen</w:t>
      </w:r>
      <w:r>
        <w:rPr>
          <w:color w:val="161616"/>
          <w:spacing w:val="40"/>
        </w:rPr>
        <w:t> </w:t>
      </w:r>
      <w:r>
        <w:rPr>
          <w:color w:val="161616"/>
        </w:rPr>
        <w:t>Vibeke</w:t>
      </w:r>
      <w:r>
        <w:rPr>
          <w:color w:val="161616"/>
          <w:spacing w:val="40"/>
        </w:rPr>
        <w:t> </w:t>
      </w:r>
      <w:r>
        <w:rPr>
          <w:color w:val="161616"/>
        </w:rPr>
        <w:t>Weiner att på egen</w:t>
      </w:r>
      <w:r>
        <w:rPr>
          <w:color w:val="161616"/>
          <w:spacing w:val="40"/>
        </w:rPr>
        <w:t> </w:t>
      </w:r>
      <w:r>
        <w:rPr>
          <w:color w:val="161616"/>
        </w:rPr>
        <w:t>begäran</w:t>
      </w:r>
      <w:r>
        <w:rPr>
          <w:color w:val="161616"/>
          <w:spacing w:val="40"/>
        </w:rPr>
        <w:t> </w:t>
      </w:r>
      <w:r>
        <w:rPr>
          <w:color w:val="161616"/>
        </w:rPr>
        <w:t>lämna sitt uppdrag. Efter en snabb och</w:t>
      </w:r>
      <w:r>
        <w:rPr>
          <w:color w:val="161616"/>
          <w:spacing w:val="40"/>
        </w:rPr>
        <w:t> </w:t>
      </w:r>
      <w:r>
        <w:rPr>
          <w:color w:val="161616"/>
        </w:rPr>
        <w:t>lyckosam</w:t>
      </w:r>
      <w:r>
        <w:rPr>
          <w:color w:val="161616"/>
          <w:spacing w:val="40"/>
        </w:rPr>
        <w:t> </w:t>
      </w:r>
      <w:r>
        <w:rPr>
          <w:color w:val="161616"/>
        </w:rPr>
        <w:t>rekryteringsprocess kunde en</w:t>
      </w:r>
      <w:r>
        <w:rPr>
          <w:color w:val="161616"/>
          <w:spacing w:val="40"/>
        </w:rPr>
        <w:t> </w:t>
      </w:r>
      <w:r>
        <w:rPr>
          <w:color w:val="161616"/>
        </w:rPr>
        <w:t>ny verksamhetschef, Per Leander, tillträda redan den 8 februari.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94" w:right="873" w:firstLine="3"/>
      </w:pPr>
      <w:r>
        <w:rPr>
          <w:color w:val="161616"/>
          <w:w w:val="105"/>
        </w:rPr>
        <w:t>Styrelsen</w:t>
      </w:r>
      <w:r>
        <w:rPr>
          <w:color w:val="161616"/>
          <w:w w:val="105"/>
        </w:rPr>
        <w:t> har under året haft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fokus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på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att realisera det nya hundstallet 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Alingsås, följa insamlingsarbetet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som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är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centralt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för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hela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verksamheten samt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följa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upp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den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interna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styrningen och kontrollen.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605" w:right="873" w:hanging="12"/>
      </w:pPr>
      <w:r>
        <w:rPr>
          <w:color w:val="161616"/>
        </w:rPr>
        <w:t>Styrelsen</w:t>
      </w:r>
      <w:r>
        <w:rPr>
          <w:color w:val="161616"/>
          <w:spacing w:val="33"/>
        </w:rPr>
        <w:t> </w:t>
      </w:r>
      <w:r>
        <w:rPr>
          <w:color w:val="161616"/>
        </w:rPr>
        <w:t>har även</w:t>
      </w:r>
      <w:r>
        <w:rPr>
          <w:color w:val="161616"/>
          <w:spacing w:val="37"/>
        </w:rPr>
        <w:t> </w:t>
      </w:r>
      <w:r>
        <w:rPr>
          <w:color w:val="161616"/>
        </w:rPr>
        <w:t>haft överläggningar om föreningens</w:t>
      </w:r>
      <w:r>
        <w:rPr>
          <w:color w:val="161616"/>
          <w:spacing w:val="32"/>
        </w:rPr>
        <w:t> </w:t>
      </w:r>
      <w:r>
        <w:rPr>
          <w:color w:val="161616"/>
        </w:rPr>
        <w:t>ändamål och framtid</w:t>
      </w:r>
      <w:r>
        <w:rPr>
          <w:color w:val="161616"/>
          <w:spacing w:val="40"/>
        </w:rPr>
        <w:t> </w:t>
      </w:r>
      <w:r>
        <w:rPr>
          <w:color w:val="161616"/>
        </w:rPr>
        <w:t>vilket</w:t>
      </w:r>
      <w:r>
        <w:rPr>
          <w:color w:val="161616"/>
          <w:spacing w:val="31"/>
        </w:rPr>
        <w:t> </w:t>
      </w:r>
      <w:r>
        <w:rPr>
          <w:color w:val="161616"/>
        </w:rPr>
        <w:t>bland</w:t>
      </w:r>
      <w:r>
        <w:rPr>
          <w:color w:val="161616"/>
          <w:spacing w:val="27"/>
        </w:rPr>
        <w:t> </w:t>
      </w:r>
      <w:r>
        <w:rPr>
          <w:color w:val="161616"/>
        </w:rPr>
        <w:t>annat lett till vissa stadgeändringar som</w:t>
      </w:r>
      <w:r>
        <w:rPr>
          <w:color w:val="161616"/>
          <w:spacing w:val="40"/>
        </w:rPr>
        <w:t> </w:t>
      </w:r>
      <w:r>
        <w:rPr>
          <w:color w:val="161616"/>
        </w:rPr>
        <w:t>läggs fram</w:t>
      </w:r>
      <w:r>
        <w:rPr>
          <w:color w:val="161616"/>
          <w:spacing w:val="40"/>
        </w:rPr>
        <w:t> </w:t>
      </w:r>
      <w:r>
        <w:rPr>
          <w:color w:val="161616"/>
        </w:rPr>
        <w:t>vid</w:t>
      </w:r>
      <w:r>
        <w:rPr>
          <w:color w:val="161616"/>
          <w:spacing w:val="40"/>
        </w:rPr>
        <w:t> </w:t>
      </w:r>
      <w:r>
        <w:rPr>
          <w:color w:val="161616"/>
        </w:rPr>
        <w:t>årsmötet</w:t>
      </w:r>
      <w:r>
        <w:rPr>
          <w:color w:val="161616"/>
          <w:spacing w:val="40"/>
        </w:rPr>
        <w:t> </w:t>
      </w:r>
      <w:r>
        <w:rPr>
          <w:color w:val="161616"/>
        </w:rPr>
        <w:t>2022.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ind w:left="593"/>
      </w:pPr>
      <w:r>
        <w:rPr>
          <w:color w:val="161616"/>
          <w:spacing w:val="-2"/>
          <w:w w:val="105"/>
        </w:rPr>
        <w:t>Extern</w:t>
      </w:r>
      <w:r>
        <w:rPr>
          <w:color w:val="161616"/>
          <w:spacing w:val="4"/>
          <w:w w:val="105"/>
        </w:rPr>
        <w:t> </w:t>
      </w:r>
      <w:r>
        <w:rPr>
          <w:color w:val="161616"/>
          <w:spacing w:val="-2"/>
          <w:w w:val="105"/>
        </w:rPr>
        <w:t>kommunikation</w:t>
      </w:r>
      <w:r>
        <w:rPr>
          <w:color w:val="161616"/>
          <w:spacing w:val="10"/>
          <w:w w:val="105"/>
        </w:rPr>
        <w:t> </w:t>
      </w:r>
      <w:r>
        <w:rPr>
          <w:color w:val="161616"/>
          <w:spacing w:val="-2"/>
          <w:w w:val="105"/>
        </w:rPr>
        <w:t>om</w:t>
      </w:r>
      <w:r>
        <w:rPr>
          <w:color w:val="161616"/>
          <w:spacing w:val="-10"/>
          <w:w w:val="105"/>
        </w:rPr>
        <w:t> </w:t>
      </w:r>
      <w:r>
        <w:rPr>
          <w:color w:val="161616"/>
          <w:spacing w:val="-2"/>
          <w:w w:val="105"/>
        </w:rPr>
        <w:t>verksamheten</w:t>
      </w:r>
    </w:p>
    <w:p>
      <w:pPr>
        <w:pStyle w:val="BodyText"/>
        <w:spacing w:line="254" w:lineRule="auto" w:before="11"/>
        <w:ind w:left="584" w:right="676" w:firstLine="16"/>
      </w:pPr>
      <w:r>
        <w:rPr>
          <w:color w:val="161616"/>
        </w:rPr>
        <w:t>Under året 2021 har Hundstallet arbetat aktivt för att</w:t>
      </w:r>
      <w:r>
        <w:rPr>
          <w:color w:val="161616"/>
          <w:spacing w:val="36"/>
        </w:rPr>
        <w:t> </w:t>
      </w:r>
      <w:r>
        <w:rPr>
          <w:color w:val="161616"/>
        </w:rPr>
        <w:t>kommunicera</w:t>
      </w:r>
      <w:r>
        <w:rPr>
          <w:color w:val="161616"/>
          <w:spacing w:val="40"/>
        </w:rPr>
        <w:t> </w:t>
      </w:r>
      <w:r>
        <w:rPr>
          <w:color w:val="161616"/>
        </w:rPr>
        <w:t>om</w:t>
      </w:r>
      <w:r>
        <w:rPr>
          <w:color w:val="161616"/>
          <w:spacing w:val="36"/>
        </w:rPr>
        <w:t> </w:t>
      </w:r>
      <w:r>
        <w:rPr>
          <w:color w:val="161616"/>
        </w:rPr>
        <w:t>verksamheten.</w:t>
      </w:r>
      <w:r>
        <w:rPr>
          <w:color w:val="161616"/>
          <w:spacing w:val="40"/>
        </w:rPr>
        <w:t> </w:t>
      </w:r>
      <w:r>
        <w:rPr>
          <w:color w:val="161616"/>
        </w:rPr>
        <w:t>Detta har gjorts</w:t>
      </w:r>
      <w:r>
        <w:rPr>
          <w:color w:val="161616"/>
          <w:spacing w:val="24"/>
        </w:rPr>
        <w:t> </w:t>
      </w:r>
      <w:r>
        <w:rPr>
          <w:color w:val="161616"/>
        </w:rPr>
        <w:t>genom</w:t>
      </w:r>
      <w:r>
        <w:rPr>
          <w:color w:val="161616"/>
          <w:spacing w:val="40"/>
        </w:rPr>
        <w:t> </w:t>
      </w:r>
      <w:r>
        <w:rPr>
          <w:color w:val="161616"/>
        </w:rPr>
        <w:t>att</w:t>
      </w:r>
      <w:r>
        <w:rPr>
          <w:color w:val="161616"/>
          <w:spacing w:val="24"/>
        </w:rPr>
        <w:t> </w:t>
      </w:r>
      <w:r>
        <w:rPr>
          <w:color w:val="161616"/>
        </w:rPr>
        <w:t>öka</w:t>
      </w:r>
      <w:r>
        <w:rPr>
          <w:color w:val="161616"/>
          <w:spacing w:val="27"/>
        </w:rPr>
        <w:t> </w:t>
      </w:r>
      <w:r>
        <w:rPr>
          <w:color w:val="161616"/>
        </w:rPr>
        <w:t>vår</w:t>
      </w:r>
      <w:r>
        <w:rPr>
          <w:color w:val="161616"/>
          <w:spacing w:val="33"/>
        </w:rPr>
        <w:t> </w:t>
      </w:r>
      <w:r>
        <w:rPr>
          <w:color w:val="161616"/>
        </w:rPr>
        <w:t>närvaro</w:t>
      </w:r>
      <w:r>
        <w:rPr>
          <w:color w:val="161616"/>
          <w:spacing w:val="32"/>
        </w:rPr>
        <w:t> </w:t>
      </w:r>
      <w:r>
        <w:rPr>
          <w:color w:val="161616"/>
        </w:rPr>
        <w:t>på</w:t>
      </w:r>
      <w:r>
        <w:rPr>
          <w:color w:val="161616"/>
          <w:spacing w:val="25"/>
        </w:rPr>
        <w:t> </w:t>
      </w:r>
      <w:r>
        <w:rPr>
          <w:color w:val="161616"/>
        </w:rPr>
        <w:t>sociala</w:t>
      </w:r>
      <w:r>
        <w:rPr>
          <w:color w:val="161616"/>
          <w:spacing w:val="37"/>
        </w:rPr>
        <w:t> </w:t>
      </w:r>
      <w:r>
        <w:rPr>
          <w:color w:val="161616"/>
        </w:rPr>
        <w:t>medier</w:t>
      </w:r>
      <w:r>
        <w:rPr>
          <w:color w:val="161616"/>
          <w:spacing w:val="29"/>
        </w:rPr>
        <w:t> </w:t>
      </w:r>
      <w:r>
        <w:rPr>
          <w:color w:val="161616"/>
        </w:rPr>
        <w:t>samt</w:t>
      </w:r>
      <w:r>
        <w:rPr>
          <w:color w:val="161616"/>
          <w:spacing w:val="36"/>
        </w:rPr>
        <w:t> </w:t>
      </w:r>
      <w:r>
        <w:rPr>
          <w:color w:val="161616"/>
        </w:rPr>
        <w:t>utöka</w:t>
      </w:r>
      <w:r>
        <w:rPr>
          <w:color w:val="161616"/>
          <w:spacing w:val="40"/>
        </w:rPr>
        <w:t> </w:t>
      </w:r>
      <w:r>
        <w:rPr>
          <w:color w:val="161616"/>
        </w:rPr>
        <w:t>våra</w:t>
      </w:r>
      <w:r>
        <w:rPr>
          <w:color w:val="161616"/>
          <w:spacing w:val="25"/>
        </w:rPr>
        <w:t> </w:t>
      </w:r>
      <w:r>
        <w:rPr>
          <w:color w:val="161616"/>
        </w:rPr>
        <w:t>sociala</w:t>
      </w:r>
      <w:r>
        <w:rPr>
          <w:color w:val="161616"/>
          <w:spacing w:val="32"/>
        </w:rPr>
        <w:t> </w:t>
      </w:r>
      <w:r>
        <w:rPr>
          <w:color w:val="161616"/>
        </w:rPr>
        <w:t>plattformar.</w:t>
      </w:r>
      <w:r>
        <w:rPr>
          <w:color w:val="161616"/>
          <w:spacing w:val="40"/>
        </w:rPr>
        <w:t> </w:t>
      </w:r>
      <w:r>
        <w:rPr>
          <w:color w:val="161616"/>
        </w:rPr>
        <w:t>I december</w:t>
      </w:r>
      <w:r>
        <w:rPr>
          <w:color w:val="161616"/>
          <w:spacing w:val="28"/>
        </w:rPr>
        <w:t> </w:t>
      </w:r>
      <w:r>
        <w:rPr>
          <w:color w:val="161616"/>
        </w:rPr>
        <w:t>2021</w:t>
      </w:r>
      <w:r>
        <w:rPr>
          <w:color w:val="161616"/>
          <w:spacing w:val="31"/>
        </w:rPr>
        <w:t> </w:t>
      </w:r>
      <w:r>
        <w:rPr>
          <w:color w:val="161616"/>
        </w:rPr>
        <w:t>hade Hundstallet</w:t>
      </w:r>
      <w:r>
        <w:rPr>
          <w:color w:val="161616"/>
          <w:spacing w:val="34"/>
        </w:rPr>
        <w:t> </w:t>
      </w:r>
      <w:r>
        <w:rPr>
          <w:color w:val="161616"/>
        </w:rPr>
        <w:t>128 754 följare</w:t>
      </w:r>
      <w:r>
        <w:rPr>
          <w:color w:val="161616"/>
          <w:spacing w:val="28"/>
        </w:rPr>
        <w:t> </w:t>
      </w:r>
      <w:r>
        <w:rPr>
          <w:color w:val="161616"/>
        </w:rPr>
        <w:t>på Instagram,</w:t>
      </w:r>
      <w:r>
        <w:rPr>
          <w:color w:val="161616"/>
          <w:spacing w:val="27"/>
        </w:rPr>
        <w:t> </w:t>
      </w:r>
      <w:r>
        <w:rPr>
          <w:color w:val="161616"/>
        </w:rPr>
        <w:t>202 428 följare</w:t>
      </w:r>
      <w:r>
        <w:rPr>
          <w:color w:val="161616"/>
          <w:spacing w:val="23"/>
        </w:rPr>
        <w:t> </w:t>
      </w:r>
      <w:r>
        <w:rPr>
          <w:color w:val="161616"/>
        </w:rPr>
        <w:t>på Facebook,</w:t>
      </w:r>
      <w:r>
        <w:rPr>
          <w:color w:val="161616"/>
          <w:spacing w:val="31"/>
        </w:rPr>
        <w:t> </w:t>
      </w:r>
      <w:r>
        <w:rPr>
          <w:color w:val="161616"/>
        </w:rPr>
        <w:t>602 följare</w:t>
      </w:r>
      <w:r>
        <w:rPr>
          <w:color w:val="161616"/>
          <w:spacing w:val="22"/>
        </w:rPr>
        <w:t> </w:t>
      </w:r>
      <w:r>
        <w:rPr>
          <w:color w:val="161616"/>
        </w:rPr>
        <w:t>på</w:t>
      </w:r>
      <w:r>
        <w:rPr>
          <w:color w:val="161616"/>
          <w:spacing w:val="24"/>
        </w:rPr>
        <w:t> </w:t>
      </w:r>
      <w:r>
        <w:rPr>
          <w:color w:val="161616"/>
        </w:rPr>
        <w:t>Linkedin</w:t>
      </w:r>
      <w:r>
        <w:rPr>
          <w:color w:val="161616"/>
          <w:spacing w:val="40"/>
        </w:rPr>
        <w:t> </w:t>
      </w:r>
      <w:r>
        <w:rPr>
          <w:color w:val="161616"/>
        </w:rPr>
        <w:t>och</w:t>
      </w:r>
      <w:r>
        <w:rPr>
          <w:color w:val="161616"/>
          <w:spacing w:val="27"/>
        </w:rPr>
        <w:t> </w:t>
      </w:r>
      <w:r>
        <w:rPr>
          <w:color w:val="161616"/>
        </w:rPr>
        <w:t>885</w:t>
      </w:r>
      <w:r>
        <w:rPr>
          <w:color w:val="161616"/>
          <w:spacing w:val="27"/>
        </w:rPr>
        <w:t> </w:t>
      </w:r>
      <w:r>
        <w:rPr>
          <w:color w:val="161616"/>
        </w:rPr>
        <w:t>följare</w:t>
      </w:r>
      <w:r>
        <w:rPr>
          <w:color w:val="161616"/>
          <w:spacing w:val="30"/>
        </w:rPr>
        <w:t> </w:t>
      </w:r>
      <w:r>
        <w:rPr>
          <w:color w:val="161616"/>
        </w:rPr>
        <w:t>på</w:t>
      </w:r>
      <w:r>
        <w:rPr>
          <w:color w:val="161616"/>
          <w:spacing w:val="26"/>
        </w:rPr>
        <w:t> </w:t>
      </w:r>
      <w:r>
        <w:rPr>
          <w:color w:val="161616"/>
        </w:rPr>
        <w:t>Youtube</w:t>
      </w:r>
      <w:r>
        <w:rPr>
          <w:color w:val="161616"/>
          <w:spacing w:val="23"/>
        </w:rPr>
        <w:t> </w:t>
      </w:r>
      <w:r>
        <w:rPr>
          <w:color w:val="161616"/>
        </w:rPr>
        <w:t>som</w:t>
      </w:r>
      <w:r>
        <w:rPr>
          <w:color w:val="161616"/>
          <w:spacing w:val="26"/>
        </w:rPr>
        <w:t> </w:t>
      </w:r>
      <w:r>
        <w:rPr>
          <w:color w:val="161616"/>
        </w:rPr>
        <w:t>även</w:t>
      </w:r>
      <w:r>
        <w:rPr>
          <w:color w:val="161616"/>
          <w:spacing w:val="32"/>
        </w:rPr>
        <w:t> </w:t>
      </w:r>
      <w:r>
        <w:rPr>
          <w:color w:val="161616"/>
        </w:rPr>
        <w:t>startades</w:t>
      </w:r>
      <w:r>
        <w:rPr>
          <w:color w:val="161616"/>
          <w:spacing w:val="37"/>
        </w:rPr>
        <w:t> </w:t>
      </w:r>
      <w:r>
        <w:rPr>
          <w:color w:val="161616"/>
        </w:rPr>
        <w:t>upp</w:t>
      </w:r>
      <w:r>
        <w:rPr>
          <w:color w:val="161616"/>
          <w:spacing w:val="31"/>
        </w:rPr>
        <w:t> </w:t>
      </w:r>
      <w:r>
        <w:rPr>
          <w:color w:val="161616"/>
        </w:rPr>
        <w:t>2021.</w:t>
      </w:r>
      <w:r>
        <w:rPr>
          <w:color w:val="161616"/>
          <w:spacing w:val="32"/>
        </w:rPr>
        <w:t> </w:t>
      </w:r>
      <w:r>
        <w:rPr>
          <w:color w:val="161616"/>
        </w:rPr>
        <w:t>Vi</w:t>
      </w:r>
      <w:r>
        <w:rPr>
          <w:color w:val="161616"/>
          <w:spacing w:val="35"/>
        </w:rPr>
        <w:t> </w:t>
      </w:r>
      <w:r>
        <w:rPr>
          <w:color w:val="161616"/>
        </w:rPr>
        <w:t>har</w:t>
      </w:r>
      <w:r>
        <w:rPr>
          <w:color w:val="161616"/>
          <w:spacing w:val="27"/>
        </w:rPr>
        <w:t> </w:t>
      </w:r>
      <w:r>
        <w:rPr>
          <w:color w:val="161616"/>
        </w:rPr>
        <w:t>påbörjat flera</w:t>
      </w:r>
      <w:r>
        <w:rPr>
          <w:color w:val="161616"/>
          <w:spacing w:val="18"/>
        </w:rPr>
        <w:t> </w:t>
      </w:r>
      <w:r>
        <w:rPr>
          <w:color w:val="161616"/>
        </w:rPr>
        <w:t>olika</w:t>
      </w:r>
      <w:r>
        <w:rPr>
          <w:color w:val="161616"/>
          <w:spacing w:val="24"/>
        </w:rPr>
        <w:t> </w:t>
      </w:r>
      <w:r>
        <w:rPr>
          <w:color w:val="161616"/>
        </w:rPr>
        <w:t>samarbeten</w:t>
      </w:r>
      <w:r>
        <w:rPr>
          <w:color w:val="161616"/>
          <w:spacing w:val="40"/>
        </w:rPr>
        <w:t> </w:t>
      </w:r>
      <w:r>
        <w:rPr>
          <w:color w:val="161616"/>
        </w:rPr>
        <w:t>med</w:t>
      </w:r>
      <w:r>
        <w:rPr>
          <w:color w:val="161616"/>
          <w:spacing w:val="40"/>
        </w:rPr>
        <w:t> </w:t>
      </w:r>
      <w:r>
        <w:rPr>
          <w:color w:val="161616"/>
        </w:rPr>
        <w:t>influensers</w:t>
      </w:r>
      <w:r>
        <w:rPr>
          <w:color w:val="161616"/>
          <w:spacing w:val="40"/>
        </w:rPr>
        <w:t> </w:t>
      </w:r>
      <w:r>
        <w:rPr>
          <w:color w:val="161616"/>
        </w:rPr>
        <w:t>som</w:t>
      </w:r>
      <w:r>
        <w:rPr>
          <w:color w:val="161616"/>
          <w:spacing w:val="28"/>
        </w:rPr>
        <w:t> </w:t>
      </w:r>
      <w:r>
        <w:rPr>
          <w:color w:val="161616"/>
        </w:rPr>
        <w:t>Therese</w:t>
      </w:r>
      <w:r>
        <w:rPr>
          <w:color w:val="161616"/>
          <w:spacing w:val="33"/>
        </w:rPr>
        <w:t> </w:t>
      </w:r>
      <w:r>
        <w:rPr>
          <w:color w:val="161616"/>
        </w:rPr>
        <w:t>Lindgren</w:t>
      </w:r>
      <w:r>
        <w:rPr>
          <w:color w:val="161616"/>
          <w:spacing w:val="40"/>
        </w:rPr>
        <w:t> </w:t>
      </w:r>
      <w:r>
        <w:rPr>
          <w:color w:val="161616"/>
        </w:rPr>
        <w:t>med</w:t>
      </w:r>
      <w:r>
        <w:rPr>
          <w:color w:val="161616"/>
          <w:spacing w:val="31"/>
        </w:rPr>
        <w:t> </w:t>
      </w:r>
      <w:r>
        <w:rPr>
          <w:color w:val="161616"/>
        </w:rPr>
        <w:t>flera.</w:t>
      </w:r>
      <w:r>
        <w:rPr>
          <w:color w:val="161616"/>
          <w:spacing w:val="28"/>
        </w:rPr>
        <w:t> </w:t>
      </w:r>
      <w:r>
        <w:rPr>
          <w:color w:val="161616"/>
        </w:rPr>
        <w:t>I</w:t>
      </w:r>
      <w:r>
        <w:rPr>
          <w:color w:val="161616"/>
          <w:spacing w:val="19"/>
        </w:rPr>
        <w:t> </w:t>
      </w:r>
      <w:r>
        <w:rPr>
          <w:color w:val="161616"/>
        </w:rPr>
        <w:t>slutet</w:t>
      </w:r>
      <w:r>
        <w:rPr>
          <w:color w:val="161616"/>
          <w:spacing w:val="28"/>
        </w:rPr>
        <w:t> </w:t>
      </w:r>
      <w:r>
        <w:rPr>
          <w:color w:val="161616"/>
        </w:rPr>
        <w:t>av</w:t>
      </w:r>
      <w:r>
        <w:rPr>
          <w:color w:val="161616"/>
          <w:spacing w:val="32"/>
        </w:rPr>
        <w:t> </w:t>
      </w:r>
      <w:r>
        <w:rPr>
          <w:color w:val="161616"/>
        </w:rPr>
        <w:t>december hade</w:t>
      </w:r>
      <w:r>
        <w:rPr>
          <w:color w:val="161616"/>
          <w:spacing w:val="32"/>
        </w:rPr>
        <w:t> </w:t>
      </w:r>
      <w:r>
        <w:rPr>
          <w:color w:val="161616"/>
        </w:rPr>
        <w:t>vi</w:t>
      </w:r>
      <w:r>
        <w:rPr>
          <w:color w:val="161616"/>
          <w:spacing w:val="33"/>
        </w:rPr>
        <w:t> </w:t>
      </w:r>
      <w:r>
        <w:rPr>
          <w:color w:val="161616"/>
        </w:rPr>
        <w:t>cirka</w:t>
      </w:r>
      <w:r>
        <w:rPr>
          <w:color w:val="161616"/>
          <w:spacing w:val="25"/>
        </w:rPr>
        <w:t> </w:t>
      </w:r>
      <w:r>
        <w:rPr>
          <w:color w:val="161616"/>
        </w:rPr>
        <w:t>39</w:t>
      </w:r>
      <w:r>
        <w:rPr>
          <w:color w:val="161616"/>
          <w:spacing w:val="16"/>
        </w:rPr>
        <w:t> </w:t>
      </w:r>
      <w:r>
        <w:rPr>
          <w:color w:val="161616"/>
        </w:rPr>
        <w:t>000</w:t>
      </w:r>
      <w:r>
        <w:rPr>
          <w:color w:val="161616"/>
          <w:spacing w:val="32"/>
        </w:rPr>
        <w:t> </w:t>
      </w:r>
      <w:r>
        <w:rPr>
          <w:color w:val="161616"/>
        </w:rPr>
        <w:t>prenumeranter</w:t>
      </w:r>
      <w:r>
        <w:rPr>
          <w:color w:val="161616"/>
          <w:spacing w:val="40"/>
        </w:rPr>
        <w:t> </w:t>
      </w:r>
      <w:r>
        <w:rPr>
          <w:color w:val="161616"/>
        </w:rPr>
        <w:t>på</w:t>
      </w:r>
      <w:r>
        <w:rPr>
          <w:color w:val="161616"/>
          <w:spacing w:val="32"/>
        </w:rPr>
        <w:t> </w:t>
      </w:r>
      <w:r>
        <w:rPr>
          <w:color w:val="161616"/>
        </w:rPr>
        <w:t>vårt</w:t>
      </w:r>
      <w:r>
        <w:rPr>
          <w:color w:val="161616"/>
          <w:spacing w:val="36"/>
        </w:rPr>
        <w:t> </w:t>
      </w:r>
      <w:r>
        <w:rPr>
          <w:color w:val="161616"/>
        </w:rPr>
        <w:t>nyhetsbrev,</w:t>
      </w:r>
      <w:r>
        <w:rPr>
          <w:color w:val="161616"/>
          <w:spacing w:val="40"/>
        </w:rPr>
        <w:t> </w:t>
      </w:r>
      <w:r>
        <w:rPr>
          <w:color w:val="161616"/>
        </w:rPr>
        <w:t>en</w:t>
      </w:r>
      <w:r>
        <w:rPr>
          <w:color w:val="161616"/>
          <w:spacing w:val="13"/>
        </w:rPr>
        <w:t> </w:t>
      </w:r>
      <w:r>
        <w:rPr>
          <w:color w:val="161616"/>
        </w:rPr>
        <w:t>ökning</w:t>
      </w:r>
      <w:r>
        <w:rPr>
          <w:color w:val="161616"/>
          <w:spacing w:val="33"/>
        </w:rPr>
        <w:t> </w:t>
      </w:r>
      <w:r>
        <w:rPr>
          <w:color w:val="161616"/>
        </w:rPr>
        <w:t>med</w:t>
      </w:r>
      <w:r>
        <w:rPr>
          <w:color w:val="161616"/>
          <w:spacing w:val="33"/>
        </w:rPr>
        <w:t> </w:t>
      </w:r>
      <w:r>
        <w:rPr>
          <w:color w:val="161616"/>
        </w:rPr>
        <w:t>cirka</w:t>
      </w:r>
      <w:r>
        <w:rPr>
          <w:color w:val="161616"/>
          <w:spacing w:val="34"/>
        </w:rPr>
        <w:t> </w:t>
      </w:r>
      <w:r>
        <w:rPr>
          <w:color w:val="161616"/>
        </w:rPr>
        <w:t>10</w:t>
      </w:r>
      <w:r>
        <w:rPr>
          <w:color w:val="161616"/>
          <w:spacing w:val="17"/>
        </w:rPr>
        <w:t> </w:t>
      </w:r>
      <w:r>
        <w:rPr>
          <w:color w:val="161616"/>
        </w:rPr>
        <w:t>000</w:t>
      </w:r>
      <w:r>
        <w:rPr>
          <w:color w:val="161616"/>
          <w:spacing w:val="25"/>
        </w:rPr>
        <w:t> </w:t>
      </w:r>
      <w:r>
        <w:rPr>
          <w:color w:val="161616"/>
        </w:rPr>
        <w:t>personer från</w:t>
      </w:r>
      <w:r>
        <w:rPr>
          <w:color w:val="161616"/>
          <w:spacing w:val="29"/>
        </w:rPr>
        <w:t> </w:t>
      </w:r>
      <w:r>
        <w:rPr>
          <w:color w:val="161616"/>
        </w:rPr>
        <w:t>förra</w:t>
      </w:r>
      <w:r>
        <w:rPr>
          <w:color w:val="161616"/>
          <w:spacing w:val="22"/>
        </w:rPr>
        <w:t> </w:t>
      </w:r>
      <w:r>
        <w:rPr>
          <w:color w:val="161616"/>
        </w:rPr>
        <w:t>året.</w:t>
      </w:r>
      <w:r>
        <w:rPr>
          <w:color w:val="161616"/>
          <w:spacing w:val="28"/>
        </w:rPr>
        <w:t> </w:t>
      </w:r>
      <w:r>
        <w:rPr>
          <w:color w:val="161616"/>
        </w:rPr>
        <w:t>Hundstallet</w:t>
      </w:r>
      <w:r>
        <w:rPr>
          <w:color w:val="161616"/>
          <w:spacing w:val="40"/>
        </w:rPr>
        <w:t> </w:t>
      </w:r>
      <w:r>
        <w:rPr>
          <w:color w:val="161616"/>
        </w:rPr>
        <w:t>kom</w:t>
      </w:r>
      <w:r>
        <w:rPr>
          <w:color w:val="161616"/>
          <w:spacing w:val="36"/>
        </w:rPr>
        <w:t> </w:t>
      </w:r>
      <w:r>
        <w:rPr>
          <w:color w:val="161616"/>
        </w:rPr>
        <w:t>på</w:t>
      </w:r>
      <w:r>
        <w:rPr>
          <w:color w:val="161616"/>
          <w:spacing w:val="28"/>
        </w:rPr>
        <w:t> </w:t>
      </w:r>
      <w:r>
        <w:rPr>
          <w:color w:val="161616"/>
        </w:rPr>
        <w:t>89:e</w:t>
      </w:r>
      <w:r>
        <w:rPr>
          <w:color w:val="161616"/>
          <w:spacing w:val="29"/>
        </w:rPr>
        <w:t> </w:t>
      </w:r>
      <w:r>
        <w:rPr>
          <w:color w:val="161616"/>
        </w:rPr>
        <w:t>plats</w:t>
      </w:r>
      <w:r>
        <w:rPr>
          <w:color w:val="161616"/>
          <w:spacing w:val="28"/>
        </w:rPr>
        <w:t> </w:t>
      </w:r>
      <w:r>
        <w:rPr>
          <w:color w:val="161616"/>
        </w:rPr>
        <w:t>som</w:t>
      </w:r>
      <w:r>
        <w:rPr>
          <w:color w:val="161616"/>
          <w:spacing w:val="40"/>
        </w:rPr>
        <w:t> </w:t>
      </w:r>
      <w:r>
        <w:rPr>
          <w:color w:val="161616"/>
        </w:rPr>
        <w:t>mäktigast</w:t>
      </w:r>
      <w:r>
        <w:rPr>
          <w:color w:val="161616"/>
          <w:spacing w:val="35"/>
        </w:rPr>
        <w:t> </w:t>
      </w:r>
      <w:r>
        <w:rPr>
          <w:color w:val="161616"/>
        </w:rPr>
        <w:t>på</w:t>
      </w:r>
      <w:r>
        <w:rPr>
          <w:color w:val="161616"/>
          <w:spacing w:val="22"/>
        </w:rPr>
        <w:t> </w:t>
      </w:r>
      <w:r>
        <w:rPr>
          <w:color w:val="161616"/>
        </w:rPr>
        <w:t>Facebook</w:t>
      </w:r>
      <w:r>
        <w:rPr>
          <w:color w:val="161616"/>
          <w:spacing w:val="39"/>
        </w:rPr>
        <w:t> </w:t>
      </w:r>
      <w:r>
        <w:rPr>
          <w:color w:val="161616"/>
        </w:rPr>
        <w:t>genom medieakademins undersökning.</w:t>
      </w:r>
    </w:p>
    <w:p>
      <w:pPr>
        <w:spacing w:after="0" w:line="254" w:lineRule="auto"/>
        <w:sectPr>
          <w:pgSz w:w="11910" w:h="16840"/>
          <w:pgMar w:header="1140" w:footer="0" w:top="1660" w:bottom="28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91"/>
        <w:ind w:left="632" w:right="676" w:firstLine="9"/>
      </w:pPr>
      <w:r>
        <w:rPr>
          <w:color w:val="151515"/>
          <w:w w:val="105"/>
        </w:rPr>
        <w:t>Fyra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nummer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av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Hundstallets tidning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har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gått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ut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till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medlemmar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och månadsgivare.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dessa nummer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har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vi berättat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om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före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detta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hundstallshundars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nya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liv,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hur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Hundstallet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arbetar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olika frågor samt diskuterat olika hundfrågor generellt.</w:t>
      </w:r>
    </w:p>
    <w:p>
      <w:pPr>
        <w:pStyle w:val="BodyText"/>
        <w:rPr>
          <w:sz w:val="23"/>
        </w:rPr>
      </w:pPr>
    </w:p>
    <w:p>
      <w:pPr>
        <w:pStyle w:val="BodyText"/>
        <w:spacing w:line="252" w:lineRule="auto" w:before="1"/>
        <w:ind w:left="630" w:right="873" w:firstLine="7"/>
      </w:pPr>
      <w:r>
        <w:rPr>
          <w:color w:val="151515"/>
        </w:rPr>
        <w:t>Pandemin</w:t>
      </w:r>
      <w:r>
        <w:rPr>
          <w:color w:val="151515"/>
          <w:spacing w:val="36"/>
        </w:rPr>
        <w:t> </w:t>
      </w:r>
      <w:r>
        <w:rPr>
          <w:color w:val="151515"/>
        </w:rPr>
        <w:t>har lett till att fler har köpt hund och Hundstallet</w:t>
      </w:r>
      <w:r>
        <w:rPr>
          <w:color w:val="151515"/>
          <w:spacing w:val="34"/>
        </w:rPr>
        <w:t> </w:t>
      </w:r>
      <w:r>
        <w:rPr>
          <w:color w:val="151515"/>
        </w:rPr>
        <w:t>har fått flera förfrågningar angående detta i media. Hundstallet</w:t>
      </w:r>
      <w:r>
        <w:rPr>
          <w:color w:val="151515"/>
          <w:spacing w:val="38"/>
        </w:rPr>
        <w:t> </w:t>
      </w:r>
      <w:r>
        <w:rPr>
          <w:color w:val="151515"/>
        </w:rPr>
        <w:t>har intervjuats i media som exempelvis</w:t>
      </w:r>
      <w:r>
        <w:rPr>
          <w:color w:val="151515"/>
          <w:spacing w:val="38"/>
        </w:rPr>
        <w:t> </w:t>
      </w:r>
      <w:r>
        <w:rPr>
          <w:color w:val="151515"/>
        </w:rPr>
        <w:t>Aftonbladet, Dagens Nyheter och</w:t>
      </w:r>
      <w:r>
        <w:rPr>
          <w:color w:val="151515"/>
          <w:spacing w:val="40"/>
        </w:rPr>
        <w:t> </w:t>
      </w:r>
      <w:r>
        <w:rPr>
          <w:color w:val="151515"/>
        </w:rPr>
        <w:t>P4 där efterfrågan</w:t>
      </w:r>
      <w:r>
        <w:rPr>
          <w:color w:val="151515"/>
          <w:spacing w:val="40"/>
        </w:rPr>
        <w:t> </w:t>
      </w:r>
      <w:r>
        <w:rPr>
          <w:color w:val="151515"/>
        </w:rPr>
        <w:t>på</w:t>
      </w:r>
      <w:r>
        <w:rPr>
          <w:color w:val="151515"/>
          <w:spacing w:val="40"/>
        </w:rPr>
        <w:t> </w:t>
      </w:r>
      <w:r>
        <w:rPr>
          <w:color w:val="151515"/>
        </w:rPr>
        <w:t>hund och så kallade </w:t>
      </w:r>
      <w:r>
        <w:rPr>
          <w:color w:val="2F2F2F"/>
        </w:rPr>
        <w:t>"coronahundar" </w:t>
      </w:r>
      <w:r>
        <w:rPr>
          <w:color w:val="151515"/>
        </w:rPr>
        <w:t>har diskuterats.</w:t>
      </w:r>
      <w:r>
        <w:rPr>
          <w:color w:val="151515"/>
          <w:spacing w:val="40"/>
        </w:rPr>
        <w:t> </w:t>
      </w:r>
      <w:r>
        <w:rPr>
          <w:color w:val="151515"/>
        </w:rPr>
        <w:t>Det</w:t>
      </w:r>
      <w:r>
        <w:rPr>
          <w:color w:val="151515"/>
          <w:spacing w:val="37"/>
        </w:rPr>
        <w:t> </w:t>
      </w:r>
      <w:r>
        <w:rPr>
          <w:color w:val="151515"/>
        </w:rPr>
        <w:t>har även skrivits</w:t>
      </w:r>
      <w:r>
        <w:rPr>
          <w:color w:val="151515"/>
          <w:spacing w:val="40"/>
        </w:rPr>
        <w:t> </w:t>
      </w:r>
      <w:r>
        <w:rPr>
          <w:color w:val="151515"/>
        </w:rPr>
        <w:t>om</w:t>
      </w:r>
      <w:r>
        <w:rPr>
          <w:color w:val="151515"/>
          <w:spacing w:val="40"/>
        </w:rPr>
        <w:t> </w:t>
      </w:r>
      <w:r>
        <w:rPr>
          <w:color w:val="151515"/>
        </w:rPr>
        <w:t>Hundstallets</w:t>
      </w:r>
      <w:r>
        <w:rPr>
          <w:color w:val="151515"/>
          <w:spacing w:val="40"/>
        </w:rPr>
        <w:t> </w:t>
      </w:r>
      <w:r>
        <w:rPr>
          <w:color w:val="151515"/>
        </w:rPr>
        <w:t>arbete,</w:t>
      </w:r>
      <w:r>
        <w:rPr>
          <w:color w:val="151515"/>
          <w:spacing w:val="40"/>
        </w:rPr>
        <w:t> </w:t>
      </w:r>
      <w:r>
        <w:rPr>
          <w:color w:val="151515"/>
        </w:rPr>
        <w:t>bland</w:t>
      </w:r>
      <w:r>
        <w:rPr>
          <w:color w:val="151515"/>
          <w:spacing w:val="40"/>
        </w:rPr>
        <w:t> </w:t>
      </w:r>
      <w:r>
        <w:rPr>
          <w:color w:val="151515"/>
        </w:rPr>
        <w:t>annat</w:t>
      </w:r>
      <w:r>
        <w:rPr>
          <w:color w:val="151515"/>
          <w:spacing w:val="40"/>
        </w:rPr>
        <w:t> </w:t>
      </w:r>
      <w:r>
        <w:rPr>
          <w:color w:val="151515"/>
        </w:rPr>
        <w:t>projektet</w:t>
      </w:r>
      <w:r>
        <w:rPr>
          <w:color w:val="151515"/>
          <w:spacing w:val="40"/>
        </w:rPr>
        <w:t> </w:t>
      </w:r>
      <w:r>
        <w:rPr>
          <w:color w:val="151515"/>
        </w:rPr>
        <w:t>"Fri</w:t>
      </w:r>
      <w:r>
        <w:rPr>
          <w:color w:val="151515"/>
          <w:spacing w:val="40"/>
        </w:rPr>
        <w:t> </w:t>
      </w:r>
      <w:r>
        <w:rPr>
          <w:color w:val="151515"/>
        </w:rPr>
        <w:t>veterinärvård".</w:t>
      </w:r>
    </w:p>
    <w:p>
      <w:pPr>
        <w:pStyle w:val="BodyText"/>
        <w:spacing w:before="10"/>
      </w:pPr>
    </w:p>
    <w:p>
      <w:pPr>
        <w:pStyle w:val="Heading3"/>
        <w:ind w:left="629"/>
      </w:pPr>
      <w:r>
        <w:rPr>
          <w:color w:val="151515"/>
        </w:rPr>
        <w:t>Samverkan</w:t>
      </w:r>
      <w:r>
        <w:rPr>
          <w:color w:val="151515"/>
          <w:spacing w:val="45"/>
        </w:rPr>
        <w:t> </w:t>
      </w:r>
      <w:r>
        <w:rPr>
          <w:color w:val="151515"/>
        </w:rPr>
        <w:t>länsstyrelser</w:t>
      </w:r>
      <w:r>
        <w:rPr>
          <w:color w:val="151515"/>
          <w:spacing w:val="18"/>
        </w:rPr>
        <w:t> </w:t>
      </w:r>
      <w:r>
        <w:rPr>
          <w:color w:val="151515"/>
        </w:rPr>
        <w:t>och</w:t>
      </w:r>
      <w:r>
        <w:rPr>
          <w:color w:val="151515"/>
          <w:spacing w:val="31"/>
        </w:rPr>
        <w:t> </w:t>
      </w:r>
      <w:r>
        <w:rPr>
          <w:color w:val="151515"/>
          <w:spacing w:val="-2"/>
        </w:rPr>
        <w:t>polis</w:t>
      </w:r>
    </w:p>
    <w:p>
      <w:pPr>
        <w:pStyle w:val="BodyText"/>
        <w:spacing w:line="252" w:lineRule="auto" w:before="17"/>
        <w:ind w:left="632" w:right="676"/>
      </w:pPr>
      <w:r>
        <w:rPr>
          <w:color w:val="151515"/>
        </w:rPr>
        <w:t>Föreningens</w:t>
      </w:r>
      <w:r>
        <w:rPr>
          <w:color w:val="151515"/>
          <w:spacing w:val="40"/>
        </w:rPr>
        <w:t> </w:t>
      </w:r>
      <w:r>
        <w:rPr>
          <w:color w:val="151515"/>
        </w:rPr>
        <w:t>samverkan</w:t>
      </w:r>
      <w:r>
        <w:rPr>
          <w:color w:val="151515"/>
          <w:spacing w:val="40"/>
        </w:rPr>
        <w:t> </w:t>
      </w:r>
      <w:r>
        <w:rPr>
          <w:color w:val="151515"/>
        </w:rPr>
        <w:t>med polis och länsstyrelser</w:t>
      </w:r>
      <w:r>
        <w:rPr>
          <w:color w:val="151515"/>
          <w:spacing w:val="40"/>
        </w:rPr>
        <w:t> </w:t>
      </w:r>
      <w:r>
        <w:rPr>
          <w:color w:val="151515"/>
        </w:rPr>
        <w:t>är i det närmaste daglig och intensiv. Föreningen</w:t>
      </w:r>
      <w:r>
        <w:rPr>
          <w:color w:val="151515"/>
          <w:spacing w:val="33"/>
        </w:rPr>
        <w:t> </w:t>
      </w:r>
      <w:r>
        <w:rPr>
          <w:color w:val="151515"/>
        </w:rPr>
        <w:t>har under året haft eller tecknat avtal med</w:t>
      </w:r>
      <w:r>
        <w:rPr>
          <w:color w:val="151515"/>
          <w:spacing w:val="33"/>
        </w:rPr>
        <w:t> </w:t>
      </w:r>
      <w:r>
        <w:rPr>
          <w:color w:val="151515"/>
        </w:rPr>
        <w:t>länsstyrelser</w:t>
      </w:r>
      <w:r>
        <w:rPr>
          <w:color w:val="151515"/>
          <w:spacing w:val="37"/>
        </w:rPr>
        <w:t> </w:t>
      </w:r>
      <w:r>
        <w:rPr>
          <w:color w:val="151515"/>
        </w:rPr>
        <w:t>i Blekinge, Halland, Kalmar, Kronoberg,</w:t>
      </w:r>
      <w:r>
        <w:rPr>
          <w:color w:val="151515"/>
          <w:spacing w:val="40"/>
        </w:rPr>
        <w:t> </w:t>
      </w:r>
      <w:r>
        <w:rPr>
          <w:color w:val="151515"/>
        </w:rPr>
        <w:t>Skåne, Stockholm</w:t>
      </w:r>
      <w:r>
        <w:rPr>
          <w:color w:val="444444"/>
        </w:rPr>
        <w:t>, </w:t>
      </w:r>
      <w:r>
        <w:rPr>
          <w:color w:val="151515"/>
        </w:rPr>
        <w:t>Södermanland,</w:t>
      </w:r>
      <w:r>
        <w:rPr>
          <w:color w:val="151515"/>
          <w:spacing w:val="40"/>
        </w:rPr>
        <w:t> </w:t>
      </w:r>
      <w:r>
        <w:rPr>
          <w:color w:val="151515"/>
        </w:rPr>
        <w:t>Uppsala och Västra Götaland.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3"/>
        <w:ind w:left="626"/>
      </w:pPr>
      <w:r>
        <w:rPr>
          <w:color w:val="151515"/>
          <w:spacing w:val="-2"/>
        </w:rPr>
        <w:t>Ekonomi</w:t>
      </w:r>
    </w:p>
    <w:p>
      <w:pPr>
        <w:pStyle w:val="BodyText"/>
        <w:spacing w:before="16"/>
        <w:ind w:left="623"/>
      </w:pPr>
      <w:r>
        <w:rPr>
          <w:color w:val="151515"/>
        </w:rPr>
        <w:t>Föreningens</w:t>
      </w:r>
      <w:r>
        <w:rPr>
          <w:color w:val="151515"/>
          <w:spacing w:val="24"/>
        </w:rPr>
        <w:t> </w:t>
      </w:r>
      <w:r>
        <w:rPr>
          <w:color w:val="151515"/>
        </w:rPr>
        <w:t>ekonomiska</w:t>
      </w:r>
      <w:r>
        <w:rPr>
          <w:color w:val="151515"/>
          <w:spacing w:val="37"/>
        </w:rPr>
        <w:t> </w:t>
      </w:r>
      <w:r>
        <w:rPr>
          <w:color w:val="151515"/>
        </w:rPr>
        <w:t>ställning</w:t>
      </w:r>
      <w:r>
        <w:rPr>
          <w:color w:val="151515"/>
          <w:spacing w:val="16"/>
        </w:rPr>
        <w:t> </w:t>
      </w:r>
      <w:r>
        <w:rPr>
          <w:color w:val="151515"/>
        </w:rPr>
        <w:t>framgår</w:t>
      </w:r>
      <w:r>
        <w:rPr>
          <w:color w:val="151515"/>
          <w:spacing w:val="20"/>
        </w:rPr>
        <w:t> </w:t>
      </w:r>
      <w:r>
        <w:rPr>
          <w:color w:val="151515"/>
        </w:rPr>
        <w:t>av</w:t>
      </w:r>
      <w:r>
        <w:rPr>
          <w:color w:val="151515"/>
          <w:spacing w:val="34"/>
        </w:rPr>
        <w:t> </w:t>
      </w:r>
      <w:r>
        <w:rPr>
          <w:color w:val="151515"/>
        </w:rPr>
        <w:t>balans-</w:t>
      </w:r>
      <w:r>
        <w:rPr>
          <w:color w:val="151515"/>
          <w:spacing w:val="19"/>
        </w:rPr>
        <w:t> </w:t>
      </w:r>
      <w:r>
        <w:rPr>
          <w:color w:val="151515"/>
        </w:rPr>
        <w:t>och</w:t>
      </w:r>
      <w:r>
        <w:rPr>
          <w:color w:val="151515"/>
          <w:spacing w:val="30"/>
        </w:rPr>
        <w:t> </w:t>
      </w:r>
      <w:r>
        <w:rPr>
          <w:color w:val="151515"/>
          <w:spacing w:val="-2"/>
        </w:rPr>
        <w:t>resultaträkningen.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620" w:right="676" w:firstLine="4"/>
      </w:pPr>
      <w:r>
        <w:rPr>
          <w:color w:val="151515"/>
          <w:spacing w:val="-2"/>
          <w:w w:val="105"/>
        </w:rPr>
        <w:t>Totalt</w:t>
      </w:r>
      <w:r>
        <w:rPr>
          <w:color w:val="151515"/>
          <w:spacing w:val="-3"/>
          <w:w w:val="105"/>
        </w:rPr>
        <w:t> </w:t>
      </w:r>
      <w:r>
        <w:rPr>
          <w:color w:val="151515"/>
          <w:spacing w:val="-2"/>
          <w:w w:val="105"/>
        </w:rPr>
        <w:t>omsatte föreningen</w:t>
      </w:r>
      <w:r>
        <w:rPr>
          <w:color w:val="151515"/>
          <w:spacing w:val="16"/>
          <w:w w:val="105"/>
        </w:rPr>
        <w:t> </w:t>
      </w:r>
      <w:r>
        <w:rPr>
          <w:color w:val="151515"/>
          <w:spacing w:val="-2"/>
          <w:w w:val="105"/>
        </w:rPr>
        <w:t>genom arv,</w:t>
      </w:r>
      <w:r>
        <w:rPr>
          <w:color w:val="151515"/>
          <w:spacing w:val="-8"/>
          <w:w w:val="105"/>
        </w:rPr>
        <w:t> </w:t>
      </w:r>
      <w:r>
        <w:rPr>
          <w:color w:val="151515"/>
          <w:spacing w:val="-2"/>
          <w:w w:val="105"/>
        </w:rPr>
        <w:t>donationer, insamlingsaktiviteter, månadsgiro, sms-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2"/>
          <w:w w:val="105"/>
        </w:rPr>
        <w:t>och </w:t>
      </w:r>
      <w:r>
        <w:rPr>
          <w:color w:val="151515"/>
          <w:w w:val="105"/>
        </w:rPr>
        <w:t>swishgåvor, intäkter från hundverksamhet,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medlemsavgifter,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samt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övriga intäkter drygt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67,9 miljoner kr.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625" w:right="676" w:hanging="1"/>
      </w:pPr>
      <w:r>
        <w:rPr>
          <w:color w:val="151515"/>
          <w:w w:val="105"/>
        </w:rPr>
        <w:t>Verksamhetskostnadema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uppgick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till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42,7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miljoner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kronor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varav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personalkostnader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uppgick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till 18,4 miljoner eller drygt 43 %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av de totala kostnaderna</w:t>
      </w:r>
      <w:r>
        <w:rPr>
          <w:color w:val="444444"/>
          <w:w w:val="105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618"/>
      </w:pPr>
      <w:r>
        <w:rPr>
          <w:color w:val="151515"/>
        </w:rPr>
        <w:t>Räntor</w:t>
      </w:r>
      <w:r>
        <w:rPr>
          <w:color w:val="151515"/>
          <w:spacing w:val="17"/>
        </w:rPr>
        <w:t> </w:t>
      </w:r>
      <w:r>
        <w:rPr>
          <w:color w:val="151515"/>
        </w:rPr>
        <w:t>och</w:t>
      </w:r>
      <w:r>
        <w:rPr>
          <w:color w:val="151515"/>
          <w:spacing w:val="23"/>
        </w:rPr>
        <w:t> </w:t>
      </w:r>
      <w:r>
        <w:rPr>
          <w:color w:val="151515"/>
        </w:rPr>
        <w:t>utdelningar</w:t>
      </w:r>
      <w:r>
        <w:rPr>
          <w:color w:val="151515"/>
          <w:spacing w:val="27"/>
        </w:rPr>
        <w:t> </w:t>
      </w:r>
      <w:r>
        <w:rPr>
          <w:color w:val="151515"/>
        </w:rPr>
        <w:t>från</w:t>
      </w:r>
      <w:r>
        <w:rPr>
          <w:color w:val="151515"/>
          <w:spacing w:val="22"/>
        </w:rPr>
        <w:t> </w:t>
      </w:r>
      <w:r>
        <w:rPr>
          <w:color w:val="151515"/>
        </w:rPr>
        <w:t>föreningens</w:t>
      </w:r>
      <w:r>
        <w:rPr>
          <w:color w:val="151515"/>
          <w:spacing w:val="32"/>
        </w:rPr>
        <w:t> </w:t>
      </w:r>
      <w:r>
        <w:rPr>
          <w:color w:val="151515"/>
        </w:rPr>
        <w:t>kapital</w:t>
      </w:r>
      <w:r>
        <w:rPr>
          <w:color w:val="151515"/>
          <w:spacing w:val="34"/>
        </w:rPr>
        <w:t> </w:t>
      </w:r>
      <w:r>
        <w:rPr>
          <w:color w:val="151515"/>
        </w:rPr>
        <w:t>blev</w:t>
      </w:r>
      <w:r>
        <w:rPr>
          <w:color w:val="151515"/>
          <w:spacing w:val="22"/>
        </w:rPr>
        <w:t> </w:t>
      </w:r>
      <w:r>
        <w:rPr>
          <w:color w:val="151515"/>
        </w:rPr>
        <w:t>1,4</w:t>
      </w:r>
      <w:r>
        <w:rPr>
          <w:color w:val="151515"/>
          <w:spacing w:val="13"/>
        </w:rPr>
        <w:t> </w:t>
      </w:r>
      <w:r>
        <w:rPr>
          <w:color w:val="151515"/>
        </w:rPr>
        <w:t>miljoner</w:t>
      </w:r>
      <w:r>
        <w:rPr>
          <w:color w:val="151515"/>
          <w:spacing w:val="27"/>
        </w:rPr>
        <w:t> </w:t>
      </w:r>
      <w:r>
        <w:rPr>
          <w:color w:val="151515"/>
          <w:spacing w:val="-2"/>
        </w:rPr>
        <w:t>kronor.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615" w:right="676" w:firstLine="2"/>
      </w:pPr>
      <w:r>
        <w:rPr>
          <w:color w:val="151515"/>
          <w:w w:val="105"/>
        </w:rPr>
        <w:t>Från Gustaf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och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Marguerite</w:t>
      </w:r>
      <w:r>
        <w:rPr>
          <w:color w:val="151515"/>
          <w:w w:val="105"/>
        </w:rPr>
        <w:t> Wannbergs Djurskyddsstiftelse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erhölls 800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000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kr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och redovisas som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gåva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i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resultaträkningen.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Nämnda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stiftelse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har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till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ändamål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att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stödja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föreningen och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har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ett kapital på drygt 15 miljoner kronor.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3"/>
        <w:ind w:left="615"/>
      </w:pPr>
      <w:r>
        <w:rPr>
          <w:color w:val="151515"/>
          <w:spacing w:val="-2"/>
          <w:w w:val="105"/>
        </w:rPr>
        <w:t>Vinstdisposition</w:t>
      </w:r>
    </w:p>
    <w:p>
      <w:pPr>
        <w:pStyle w:val="BodyText"/>
        <w:spacing w:before="16"/>
        <w:ind w:left="612"/>
      </w:pPr>
      <w:r>
        <w:rPr>
          <w:color w:val="151515"/>
        </w:rPr>
        <w:t>Styrelsen</w:t>
      </w:r>
      <w:r>
        <w:rPr>
          <w:color w:val="151515"/>
          <w:spacing w:val="27"/>
        </w:rPr>
        <w:t> </w:t>
      </w:r>
      <w:r>
        <w:rPr>
          <w:color w:val="151515"/>
        </w:rPr>
        <w:t>föreslår</w:t>
      </w:r>
      <w:r>
        <w:rPr>
          <w:color w:val="151515"/>
          <w:spacing w:val="21"/>
        </w:rPr>
        <w:t> </w:t>
      </w:r>
      <w:r>
        <w:rPr>
          <w:color w:val="151515"/>
        </w:rPr>
        <w:t>att</w:t>
      </w:r>
      <w:r>
        <w:rPr>
          <w:color w:val="151515"/>
          <w:spacing w:val="12"/>
        </w:rPr>
        <w:t> </w:t>
      </w:r>
      <w:r>
        <w:rPr>
          <w:color w:val="151515"/>
        </w:rPr>
        <w:t>av</w:t>
      </w:r>
      <w:r>
        <w:rPr>
          <w:color w:val="151515"/>
          <w:spacing w:val="20"/>
        </w:rPr>
        <w:t> </w:t>
      </w:r>
      <w:r>
        <w:rPr>
          <w:color w:val="151515"/>
        </w:rPr>
        <w:t>årets</w:t>
      </w:r>
      <w:r>
        <w:rPr>
          <w:color w:val="151515"/>
          <w:spacing w:val="17"/>
        </w:rPr>
        <w:t> </w:t>
      </w:r>
      <w:r>
        <w:rPr>
          <w:color w:val="151515"/>
        </w:rPr>
        <w:t>vinst</w:t>
      </w:r>
      <w:r>
        <w:rPr>
          <w:color w:val="151515"/>
          <w:spacing w:val="16"/>
        </w:rPr>
        <w:t> </w:t>
      </w:r>
      <w:r>
        <w:rPr>
          <w:color w:val="151515"/>
        </w:rPr>
        <w:t>om</w:t>
      </w:r>
      <w:r>
        <w:rPr>
          <w:color w:val="151515"/>
          <w:spacing w:val="20"/>
        </w:rPr>
        <w:t> </w:t>
      </w:r>
      <w:r>
        <w:rPr>
          <w:color w:val="151515"/>
        </w:rPr>
        <w:t>27,4</w:t>
      </w:r>
      <w:r>
        <w:rPr>
          <w:color w:val="151515"/>
          <w:spacing w:val="25"/>
        </w:rPr>
        <w:t> </w:t>
      </w:r>
      <w:r>
        <w:rPr>
          <w:color w:val="151515"/>
        </w:rPr>
        <w:t>miljoner</w:t>
      </w:r>
      <w:r>
        <w:rPr>
          <w:color w:val="151515"/>
          <w:spacing w:val="20"/>
        </w:rPr>
        <w:t> </w:t>
      </w:r>
      <w:r>
        <w:rPr>
          <w:color w:val="151515"/>
        </w:rPr>
        <w:t>disponeras</w:t>
      </w:r>
      <w:r>
        <w:rPr>
          <w:color w:val="151515"/>
          <w:spacing w:val="20"/>
        </w:rPr>
        <w:t> </w:t>
      </w:r>
      <w:r>
        <w:rPr>
          <w:color w:val="151515"/>
        </w:rPr>
        <w:t>enligt</w:t>
      </w:r>
      <w:r>
        <w:rPr>
          <w:color w:val="151515"/>
          <w:spacing w:val="22"/>
        </w:rPr>
        <w:t> </w:t>
      </w:r>
      <w:r>
        <w:rPr>
          <w:color w:val="151515"/>
          <w:spacing w:val="-2"/>
        </w:rPr>
        <w:t>nedan: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1140" w:footer="0" w:top="1660" w:bottom="280" w:left="960" w:right="740"/>
        </w:sectPr>
      </w:pPr>
    </w:p>
    <w:p>
      <w:pPr>
        <w:pStyle w:val="BodyText"/>
        <w:spacing w:before="91"/>
        <w:ind w:left="610"/>
      </w:pPr>
      <w:r>
        <w:rPr>
          <w:color w:val="151515"/>
          <w:w w:val="105"/>
        </w:rPr>
        <w:t>Årets</w:t>
      </w:r>
      <w:r>
        <w:rPr>
          <w:color w:val="151515"/>
          <w:spacing w:val="4"/>
          <w:w w:val="105"/>
        </w:rPr>
        <w:t> </w:t>
      </w:r>
      <w:r>
        <w:rPr>
          <w:color w:val="151515"/>
          <w:spacing w:val="-2"/>
          <w:w w:val="105"/>
        </w:rPr>
        <w:t>vinst</w:t>
      </w:r>
    </w:p>
    <w:p>
      <w:pPr>
        <w:pStyle w:val="BodyText"/>
        <w:spacing w:before="16"/>
        <w:ind w:left="608"/>
      </w:pPr>
      <w:r>
        <w:rPr>
          <w:color w:val="151515"/>
        </w:rPr>
        <w:t>Balanseras</w:t>
      </w:r>
      <w:r>
        <w:rPr>
          <w:color w:val="151515"/>
          <w:spacing w:val="24"/>
        </w:rPr>
        <w:t> </w:t>
      </w:r>
      <w:r>
        <w:rPr>
          <w:color w:val="151515"/>
        </w:rPr>
        <w:t>i</w:t>
      </w:r>
      <w:r>
        <w:rPr>
          <w:color w:val="151515"/>
          <w:spacing w:val="21"/>
        </w:rPr>
        <w:t> </w:t>
      </w:r>
      <w:r>
        <w:rPr>
          <w:color w:val="151515"/>
        </w:rPr>
        <w:t>ny</w:t>
      </w:r>
      <w:r>
        <w:rPr>
          <w:color w:val="151515"/>
          <w:spacing w:val="13"/>
        </w:rPr>
        <w:t> </w:t>
      </w:r>
      <w:r>
        <w:rPr>
          <w:color w:val="151515"/>
          <w:spacing w:val="-2"/>
        </w:rPr>
        <w:t>räkning</w:t>
      </w:r>
    </w:p>
    <w:p>
      <w:pPr>
        <w:pStyle w:val="BodyText"/>
        <w:spacing w:before="91"/>
        <w:ind w:left="608"/>
      </w:pPr>
      <w:r>
        <w:rPr/>
        <w:br w:type="column"/>
      </w:r>
      <w:r>
        <w:rPr>
          <w:color w:val="151515"/>
          <w:w w:val="105"/>
        </w:rPr>
        <w:t>27,4</w:t>
      </w:r>
      <w:r>
        <w:rPr>
          <w:color w:val="151515"/>
          <w:spacing w:val="1"/>
          <w:w w:val="105"/>
        </w:rPr>
        <w:t> </w:t>
      </w:r>
      <w:r>
        <w:rPr>
          <w:color w:val="151515"/>
          <w:spacing w:val="-2"/>
          <w:w w:val="105"/>
        </w:rPr>
        <w:t>miljoner</w:t>
      </w:r>
    </w:p>
    <w:p>
      <w:pPr>
        <w:pStyle w:val="BodyText"/>
        <w:spacing w:before="50"/>
        <w:ind w:left="622"/>
      </w:pPr>
      <w:r>
        <w:rPr>
          <w:color w:val="151515"/>
        </w:rPr>
        <w:t>27,4</w:t>
      </w:r>
      <w:r>
        <w:rPr>
          <w:color w:val="151515"/>
          <w:spacing w:val="18"/>
        </w:rPr>
        <w:t> </w:t>
      </w:r>
      <w:r>
        <w:rPr>
          <w:color w:val="151515"/>
          <w:spacing w:val="-2"/>
        </w:rPr>
        <w:t>miljone</w:t>
      </w:r>
    </w:p>
    <w:p>
      <w:pPr>
        <w:spacing w:after="0"/>
        <w:sectPr>
          <w:type w:val="continuous"/>
          <w:pgSz w:w="11910" w:h="16840"/>
          <w:pgMar w:header="1140" w:footer="0" w:top="1620" w:bottom="280" w:left="960" w:right="740"/>
          <w:cols w:num="2" w:equalWidth="0">
            <w:col w:w="2804" w:space="3695"/>
            <w:col w:w="3711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152" from="590.150391pt,264.782625pt" to="590.150391pt,165.789902pt" stroked="true" strokeweight=".48077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2"/>
        <w:ind w:left="620" w:right="0" w:firstLine="0"/>
        <w:jc w:val="left"/>
        <w:rPr>
          <w:b/>
          <w:sz w:val="20"/>
        </w:rPr>
      </w:pPr>
      <w:r>
        <w:rPr>
          <w:b/>
          <w:color w:val="161616"/>
          <w:w w:val="110"/>
          <w:sz w:val="20"/>
        </w:rPr>
        <w:t>Styrelsens</w:t>
      </w:r>
      <w:r>
        <w:rPr>
          <w:b/>
          <w:color w:val="161616"/>
          <w:spacing w:val="31"/>
          <w:w w:val="110"/>
          <w:sz w:val="20"/>
        </w:rPr>
        <w:t> </w:t>
      </w:r>
      <w:r>
        <w:rPr>
          <w:b/>
          <w:color w:val="161616"/>
          <w:spacing w:val="-4"/>
          <w:w w:val="110"/>
          <w:sz w:val="20"/>
        </w:rPr>
        <w:t>tack</w:t>
      </w:r>
    </w:p>
    <w:p>
      <w:pPr>
        <w:pStyle w:val="BodyText"/>
        <w:spacing w:line="249" w:lineRule="auto" w:before="11"/>
        <w:ind w:left="629" w:right="687" w:hanging="7"/>
      </w:pPr>
      <w:r>
        <w:rPr>
          <w:color w:val="161616"/>
          <w:w w:val="105"/>
        </w:rPr>
        <w:t>Styrelsen vill rikta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ett varmt tack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till alla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förtroendevalda,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volontärer och till alla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våra medarbetare.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Ni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är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många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som i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stort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smått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bidrar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till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att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göra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föreningen till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vad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den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är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idag!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622" w:right="676" w:firstLine="2"/>
      </w:pPr>
      <w:r>
        <w:rPr>
          <w:color w:val="262626"/>
        </w:rPr>
        <w:t>Utsatta </w:t>
      </w:r>
      <w:r>
        <w:rPr>
          <w:color w:val="161616"/>
        </w:rPr>
        <w:t>hundar finns, det </w:t>
      </w:r>
      <w:r>
        <w:rPr>
          <w:color w:val="262626"/>
        </w:rPr>
        <w:t>visar </w:t>
      </w:r>
      <w:r>
        <w:rPr>
          <w:color w:val="161616"/>
        </w:rPr>
        <w:t>inte minst de 390 omhändertagna</w:t>
      </w:r>
      <w:r>
        <w:rPr>
          <w:color w:val="161616"/>
          <w:spacing w:val="31"/>
        </w:rPr>
        <w:t> </w:t>
      </w:r>
      <w:r>
        <w:rPr>
          <w:color w:val="161616"/>
        </w:rPr>
        <w:t>hundarna</w:t>
      </w:r>
      <w:r>
        <w:rPr>
          <w:color w:val="161616"/>
          <w:spacing w:val="26"/>
        </w:rPr>
        <w:t> </w:t>
      </w:r>
      <w:r>
        <w:rPr>
          <w:color w:val="161616"/>
        </w:rPr>
        <w:t>2021. Föreningen</w:t>
      </w:r>
      <w:r>
        <w:rPr>
          <w:color w:val="161616"/>
          <w:spacing w:val="27"/>
        </w:rPr>
        <w:t> </w:t>
      </w:r>
      <w:r>
        <w:rPr>
          <w:color w:val="161616"/>
        </w:rPr>
        <w:t>och Hundstallet</w:t>
      </w:r>
      <w:r>
        <w:rPr>
          <w:color w:val="161616"/>
          <w:spacing w:val="40"/>
        </w:rPr>
        <w:t> </w:t>
      </w:r>
      <w:r>
        <w:rPr>
          <w:color w:val="161616"/>
        </w:rPr>
        <w:t>behövs för att fortsatt ge hundar</w:t>
      </w:r>
      <w:r>
        <w:rPr>
          <w:color w:val="161616"/>
          <w:spacing w:val="40"/>
        </w:rPr>
        <w:t> </w:t>
      </w:r>
      <w:r>
        <w:rPr>
          <w:color w:val="161616"/>
        </w:rPr>
        <w:t>en andra chans!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ind w:left="4692" w:right="4779"/>
        <w:jc w:val="center"/>
      </w:pPr>
      <w:r>
        <w:rPr>
          <w:color w:val="161616"/>
          <w:spacing w:val="-2"/>
        </w:rPr>
        <w:t>TACK!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jc w:val="left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1224"/>
        <w:gridCol w:w="1486"/>
        <w:gridCol w:w="1280"/>
        <w:gridCol w:w="998"/>
      </w:tblGrid>
      <w:tr>
        <w:trPr>
          <w:trHeight w:val="367" w:hRule="atLeast"/>
        </w:trPr>
        <w:tc>
          <w:tcPr>
            <w:tcW w:w="2718" w:type="dxa"/>
          </w:tcPr>
          <w:p>
            <w:pPr>
              <w:pStyle w:val="TableParagraph"/>
              <w:spacing w:line="222" w:lineRule="exact"/>
              <w:ind w:left="52"/>
              <w:rPr>
                <w:b/>
                <w:sz w:val="20"/>
              </w:rPr>
            </w:pPr>
            <w:r>
              <w:rPr>
                <w:b/>
                <w:color w:val="161616"/>
                <w:w w:val="115"/>
                <w:sz w:val="20"/>
              </w:rPr>
              <w:t>Förändring</w:t>
            </w:r>
            <w:r>
              <w:rPr>
                <w:b/>
                <w:color w:val="161616"/>
                <w:spacing w:val="-4"/>
                <w:w w:val="115"/>
                <w:sz w:val="20"/>
              </w:rPr>
              <w:t> </w:t>
            </w:r>
            <w:r>
              <w:rPr>
                <w:b/>
                <w:color w:val="161616"/>
                <w:w w:val="115"/>
                <w:sz w:val="20"/>
              </w:rPr>
              <w:t>av</w:t>
            </w:r>
            <w:r>
              <w:rPr>
                <w:b/>
                <w:color w:val="161616"/>
                <w:spacing w:val="-13"/>
                <w:w w:val="115"/>
                <w:sz w:val="20"/>
              </w:rPr>
              <w:t> </w:t>
            </w:r>
            <w:r>
              <w:rPr>
                <w:b/>
                <w:color w:val="161616"/>
                <w:w w:val="115"/>
                <w:sz w:val="20"/>
              </w:rPr>
              <w:t>eget</w:t>
            </w:r>
            <w:r>
              <w:rPr>
                <w:b/>
                <w:color w:val="161616"/>
                <w:spacing w:val="-12"/>
                <w:w w:val="115"/>
                <w:sz w:val="20"/>
              </w:rPr>
              <w:t> </w:t>
            </w:r>
            <w:r>
              <w:rPr>
                <w:b/>
                <w:color w:val="161616"/>
                <w:spacing w:val="-2"/>
                <w:w w:val="115"/>
                <w:sz w:val="20"/>
              </w:rPr>
              <w:t>kapital</w:t>
            </w:r>
          </w:p>
        </w:tc>
        <w:tc>
          <w:tcPr>
            <w:tcW w:w="4988" w:type="dxa"/>
            <w:gridSpan w:val="4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718" w:type="dxa"/>
          </w:tcPr>
          <w:p>
            <w:pPr>
              <w:pStyle w:val="TableParagraph"/>
              <w:spacing w:line="227" w:lineRule="exact" w:before="138"/>
              <w:ind w:left="57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Föreningen</w:t>
            </w:r>
          </w:p>
        </w:tc>
        <w:tc>
          <w:tcPr>
            <w:tcW w:w="498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3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Ändamåls-</w:t>
            </w:r>
          </w:p>
        </w:tc>
        <w:tc>
          <w:tcPr>
            <w:tcW w:w="1486" w:type="dxa"/>
          </w:tcPr>
          <w:p>
            <w:pPr>
              <w:pStyle w:val="TableParagraph"/>
              <w:spacing w:line="227" w:lineRule="exact" w:before="17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Balanserat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Årets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Summa</w:t>
            </w:r>
          </w:p>
        </w:tc>
      </w:tr>
      <w:tr>
        <w:trPr>
          <w:trHeight w:val="521" w:hRule="atLeast"/>
        </w:trPr>
        <w:tc>
          <w:tcPr>
            <w:tcW w:w="271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color w:val="161616"/>
                <w:sz w:val="20"/>
              </w:rPr>
              <w:t>Belopp</w:t>
            </w:r>
            <w:r>
              <w:rPr>
                <w:color w:val="161616"/>
                <w:spacing w:val="15"/>
                <w:sz w:val="20"/>
              </w:rPr>
              <w:t> </w:t>
            </w:r>
            <w:r>
              <w:rPr>
                <w:color w:val="262626"/>
                <w:sz w:val="20"/>
              </w:rPr>
              <w:t>vid</w:t>
            </w:r>
            <w:r>
              <w:rPr>
                <w:color w:val="262626"/>
                <w:spacing w:val="17"/>
                <w:sz w:val="20"/>
              </w:rPr>
              <w:t> </w:t>
            </w:r>
            <w:r>
              <w:rPr>
                <w:color w:val="161616"/>
                <w:sz w:val="20"/>
              </w:rPr>
              <w:t>årets</w:t>
            </w:r>
            <w:r>
              <w:rPr>
                <w:color w:val="161616"/>
                <w:spacing w:val="21"/>
                <w:sz w:val="20"/>
              </w:rPr>
              <w:t> </w:t>
            </w:r>
            <w:r>
              <w:rPr>
                <w:color w:val="161616"/>
                <w:spacing w:val="-2"/>
                <w:sz w:val="20"/>
              </w:rPr>
              <w:t>ingång: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bestämt</w:t>
            </w:r>
          </w:p>
          <w:p>
            <w:pPr>
              <w:pStyle w:val="TableParagraph"/>
              <w:spacing w:before="16"/>
              <w:ind w:right="192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49</w:t>
            </w:r>
            <w:r>
              <w:rPr>
                <w:color w:val="161616"/>
                <w:spacing w:val="-5"/>
                <w:w w:val="105"/>
                <w:sz w:val="20"/>
              </w:rPr>
              <w:t> 131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7"/>
              <w:ind w:left="531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kapital</w:t>
            </w:r>
          </w:p>
          <w:p>
            <w:pPr>
              <w:pStyle w:val="TableParagraph"/>
              <w:spacing w:before="16"/>
              <w:ind w:left="582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22</w:t>
            </w:r>
            <w:r>
              <w:rPr>
                <w:color w:val="26262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940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"/>
              <w:ind w:left="338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resultat</w:t>
            </w:r>
          </w:p>
          <w:p>
            <w:pPr>
              <w:pStyle w:val="TableParagraph"/>
              <w:spacing w:before="15"/>
              <w:ind w:left="44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24</w:t>
            </w:r>
            <w:r>
              <w:rPr>
                <w:color w:val="16161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915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ind w:left="323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sz w:val="20"/>
              </w:rPr>
              <w:t>kapital</w:t>
            </w:r>
          </w:p>
          <w:p>
            <w:pPr>
              <w:pStyle w:val="TableParagraph"/>
              <w:spacing w:before="20"/>
              <w:ind w:left="369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96</w:t>
            </w:r>
            <w:r>
              <w:rPr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986</w:t>
            </w:r>
          </w:p>
        </w:tc>
      </w:tr>
      <w:tr>
        <w:trPr>
          <w:trHeight w:val="278" w:hRule="atLeast"/>
        </w:trPr>
        <w:tc>
          <w:tcPr>
            <w:tcW w:w="2718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color w:val="161616"/>
                <w:sz w:val="20"/>
              </w:rPr>
              <w:t>Disposition</w:t>
            </w:r>
            <w:r>
              <w:rPr>
                <w:color w:val="161616"/>
                <w:spacing w:val="26"/>
                <w:sz w:val="20"/>
              </w:rPr>
              <w:t> </w:t>
            </w:r>
            <w:r>
              <w:rPr>
                <w:color w:val="161616"/>
                <w:spacing w:val="-5"/>
                <w:sz w:val="20"/>
              </w:rPr>
              <w:t>av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718" w:type="dxa"/>
          </w:tcPr>
          <w:p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ändamålsbestämda</w:t>
            </w:r>
            <w:r>
              <w:rPr>
                <w:color w:val="161616"/>
                <w:spacing w:val="13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medel: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718" w:type="dxa"/>
          </w:tcPr>
          <w:p>
            <w:pPr>
              <w:pStyle w:val="TableParagraph"/>
              <w:spacing w:before="34"/>
              <w:ind w:left="58"/>
              <w:rPr>
                <w:sz w:val="20"/>
              </w:rPr>
            </w:pPr>
            <w:r>
              <w:rPr>
                <w:color w:val="161616"/>
                <w:sz w:val="20"/>
              </w:rPr>
              <w:t>Disposition</w:t>
            </w:r>
            <w:r>
              <w:rPr>
                <w:color w:val="161616"/>
                <w:spacing w:val="24"/>
                <w:sz w:val="20"/>
              </w:rPr>
              <w:t> </w:t>
            </w:r>
            <w:r>
              <w:rPr>
                <w:color w:val="161616"/>
                <w:sz w:val="20"/>
              </w:rPr>
              <w:t>av</w:t>
            </w:r>
            <w:r>
              <w:rPr>
                <w:color w:val="161616"/>
                <w:spacing w:val="11"/>
                <w:sz w:val="20"/>
              </w:rPr>
              <w:t> </w:t>
            </w:r>
            <w:r>
              <w:rPr>
                <w:color w:val="161616"/>
                <w:spacing w:val="-2"/>
                <w:sz w:val="20"/>
              </w:rPr>
              <w:t>föregående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2718" w:type="dxa"/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års</w:t>
            </w:r>
            <w:r>
              <w:rPr>
                <w:color w:val="262626"/>
                <w:spacing w:val="8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resultat: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0"/>
              <w:ind w:right="345"/>
              <w:jc w:val="right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24</w:t>
            </w:r>
            <w:r>
              <w:rPr>
                <w:color w:val="26262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915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ind w:right="266"/>
              <w:jc w:val="right"/>
              <w:rPr>
                <w:sz w:val="22"/>
              </w:rPr>
            </w:pPr>
            <w:r>
              <w:rPr>
                <w:color w:val="161616"/>
                <w:sz w:val="22"/>
              </w:rPr>
              <w:t>-24</w:t>
            </w:r>
            <w:r>
              <w:rPr>
                <w:color w:val="161616"/>
                <w:spacing w:val="7"/>
                <w:sz w:val="22"/>
              </w:rPr>
              <w:t> </w:t>
            </w:r>
            <w:r>
              <w:rPr>
                <w:color w:val="161616"/>
                <w:spacing w:val="-5"/>
                <w:sz w:val="22"/>
              </w:rPr>
              <w:t>915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718" w:type="dxa"/>
          </w:tcPr>
          <w:p>
            <w:pPr>
              <w:pStyle w:val="TableParagraph"/>
              <w:spacing w:before="34"/>
              <w:ind w:left="50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Arets</w:t>
            </w:r>
            <w:r>
              <w:rPr>
                <w:color w:val="262626"/>
                <w:spacing w:val="6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resultat: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30"/>
              <w:ind w:right="257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27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433</w:t>
            </w:r>
          </w:p>
        </w:tc>
        <w:tc>
          <w:tcPr>
            <w:tcW w:w="998" w:type="dxa"/>
          </w:tcPr>
          <w:p>
            <w:pPr>
              <w:pStyle w:val="TableParagraph"/>
              <w:spacing w:before="30"/>
              <w:ind w:right="49"/>
              <w:jc w:val="right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27</w:t>
            </w:r>
            <w:r>
              <w:rPr>
                <w:color w:val="26262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433</w:t>
            </w:r>
          </w:p>
        </w:tc>
      </w:tr>
      <w:tr>
        <w:trPr>
          <w:trHeight w:val="252" w:hRule="atLeast"/>
        </w:trPr>
        <w:tc>
          <w:tcPr>
            <w:tcW w:w="2718" w:type="dxa"/>
          </w:tcPr>
          <w:p>
            <w:pPr>
              <w:pStyle w:val="TableParagraph"/>
              <w:spacing w:line="210" w:lineRule="exact" w:before="22"/>
              <w:ind w:left="52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Belopp</w:t>
            </w:r>
            <w:r>
              <w:rPr>
                <w:b/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b/>
                <w:color w:val="161616"/>
                <w:w w:val="105"/>
                <w:sz w:val="20"/>
              </w:rPr>
              <w:t>vid</w:t>
            </w:r>
            <w:r>
              <w:rPr>
                <w:b/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b/>
                <w:color w:val="161616"/>
                <w:w w:val="105"/>
                <w:sz w:val="20"/>
              </w:rPr>
              <w:t>årets</w:t>
            </w:r>
            <w:r>
              <w:rPr>
                <w:b/>
                <w:color w:val="161616"/>
                <w:spacing w:val="-8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utgång:</w:t>
            </w:r>
          </w:p>
        </w:tc>
        <w:tc>
          <w:tcPr>
            <w:tcW w:w="1224" w:type="dxa"/>
          </w:tcPr>
          <w:p>
            <w:pPr>
              <w:pStyle w:val="TableParagraph"/>
              <w:spacing w:line="210" w:lineRule="exact" w:before="22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5"/>
                <w:sz w:val="20"/>
              </w:rPr>
              <w:t>49131</w:t>
            </w:r>
          </w:p>
        </w:tc>
        <w:tc>
          <w:tcPr>
            <w:tcW w:w="1486" w:type="dxa"/>
          </w:tcPr>
          <w:p>
            <w:pPr>
              <w:pStyle w:val="TableParagraph"/>
              <w:spacing w:line="210" w:lineRule="exact" w:before="22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47</w:t>
            </w:r>
            <w:r>
              <w:rPr>
                <w:b/>
                <w:color w:val="161616"/>
                <w:spacing w:val="-1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855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 w:before="17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27</w:t>
            </w:r>
            <w:r>
              <w:rPr>
                <w:b/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433</w:t>
            </w:r>
          </w:p>
        </w:tc>
        <w:tc>
          <w:tcPr>
            <w:tcW w:w="998" w:type="dxa"/>
          </w:tcPr>
          <w:p>
            <w:pPr>
              <w:pStyle w:val="TableParagraph"/>
              <w:spacing w:line="215" w:lineRule="exact" w:before="1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124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 420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2"/>
        <w:ind w:left="623" w:right="0" w:firstLine="0"/>
        <w:jc w:val="left"/>
        <w:rPr>
          <w:sz w:val="20"/>
        </w:rPr>
      </w:pPr>
      <w:r>
        <w:rPr>
          <w:color w:val="161616"/>
          <w:sz w:val="20"/>
        </w:rPr>
        <w:t>Föreningens</w:t>
      </w:r>
      <w:r>
        <w:rPr>
          <w:color w:val="161616"/>
          <w:spacing w:val="22"/>
          <w:sz w:val="20"/>
        </w:rPr>
        <w:t> </w:t>
      </w:r>
      <w:r>
        <w:rPr>
          <w:color w:val="161616"/>
          <w:sz w:val="20"/>
        </w:rPr>
        <w:t>resultat</w:t>
      </w:r>
      <w:r>
        <w:rPr>
          <w:color w:val="161616"/>
          <w:spacing w:val="20"/>
          <w:sz w:val="20"/>
        </w:rPr>
        <w:t> </w:t>
      </w:r>
      <w:r>
        <w:rPr>
          <w:color w:val="161616"/>
          <w:sz w:val="20"/>
        </w:rPr>
        <w:t>och</w:t>
      </w:r>
      <w:r>
        <w:rPr>
          <w:color w:val="161616"/>
          <w:spacing w:val="20"/>
          <w:sz w:val="20"/>
        </w:rPr>
        <w:t> </w:t>
      </w:r>
      <w:r>
        <w:rPr>
          <w:color w:val="161616"/>
          <w:sz w:val="20"/>
        </w:rPr>
        <w:t>ställning</w:t>
      </w:r>
      <w:r>
        <w:rPr>
          <w:color w:val="161616"/>
          <w:spacing w:val="23"/>
          <w:sz w:val="20"/>
        </w:rPr>
        <w:t> </w:t>
      </w:r>
      <w:r>
        <w:rPr>
          <w:color w:val="161616"/>
          <w:sz w:val="20"/>
        </w:rPr>
        <w:t>i</w:t>
      </w:r>
      <w:r>
        <w:rPr>
          <w:color w:val="161616"/>
          <w:spacing w:val="15"/>
          <w:sz w:val="20"/>
        </w:rPr>
        <w:t> </w:t>
      </w:r>
      <w:r>
        <w:rPr>
          <w:color w:val="161616"/>
          <w:sz w:val="20"/>
        </w:rPr>
        <w:t>övrigt</w:t>
      </w:r>
      <w:r>
        <w:rPr>
          <w:color w:val="161616"/>
          <w:spacing w:val="17"/>
          <w:sz w:val="20"/>
        </w:rPr>
        <w:t> </w:t>
      </w:r>
      <w:r>
        <w:rPr>
          <w:color w:val="161616"/>
          <w:sz w:val="20"/>
        </w:rPr>
        <w:t>framgår</w:t>
      </w:r>
      <w:r>
        <w:rPr>
          <w:color w:val="161616"/>
          <w:spacing w:val="20"/>
          <w:sz w:val="20"/>
        </w:rPr>
        <w:t> </w:t>
      </w:r>
      <w:r>
        <w:rPr>
          <w:color w:val="161616"/>
          <w:sz w:val="20"/>
        </w:rPr>
        <w:t>av</w:t>
      </w:r>
      <w:r>
        <w:rPr>
          <w:color w:val="161616"/>
          <w:spacing w:val="9"/>
          <w:sz w:val="20"/>
        </w:rPr>
        <w:t> </w:t>
      </w:r>
      <w:r>
        <w:rPr>
          <w:color w:val="161616"/>
          <w:sz w:val="20"/>
        </w:rPr>
        <w:t>efterföljande</w:t>
      </w:r>
      <w:r>
        <w:rPr>
          <w:color w:val="161616"/>
          <w:spacing w:val="48"/>
          <w:sz w:val="20"/>
        </w:rPr>
        <w:t> </w:t>
      </w:r>
      <w:r>
        <w:rPr>
          <w:color w:val="161616"/>
          <w:sz w:val="20"/>
        </w:rPr>
        <w:t>resultat-</w:t>
      </w:r>
      <w:r>
        <w:rPr>
          <w:color w:val="161616"/>
          <w:spacing w:val="11"/>
          <w:sz w:val="20"/>
        </w:rPr>
        <w:t> </w:t>
      </w:r>
      <w:r>
        <w:rPr>
          <w:color w:val="161616"/>
          <w:sz w:val="20"/>
        </w:rPr>
        <w:t>och</w:t>
      </w:r>
      <w:r>
        <w:rPr>
          <w:color w:val="161616"/>
          <w:spacing w:val="47"/>
          <w:sz w:val="20"/>
        </w:rPr>
        <w:t> </w:t>
      </w:r>
      <w:r>
        <w:rPr>
          <w:color w:val="161616"/>
          <w:sz w:val="20"/>
        </w:rPr>
        <w:t>balansräkning</w:t>
      </w:r>
      <w:r>
        <w:rPr>
          <w:color w:val="161616"/>
          <w:spacing w:val="42"/>
          <w:sz w:val="20"/>
        </w:rPr>
        <w:t> </w:t>
      </w:r>
      <w:r>
        <w:rPr>
          <w:color w:val="161616"/>
          <w:sz w:val="20"/>
        </w:rPr>
        <w:t>med</w:t>
      </w:r>
      <w:r>
        <w:rPr>
          <w:color w:val="161616"/>
          <w:spacing w:val="24"/>
          <w:sz w:val="20"/>
        </w:rPr>
        <w:t> </w:t>
      </w:r>
      <w:r>
        <w:rPr>
          <w:color w:val="161616"/>
          <w:spacing w:val="-2"/>
          <w:sz w:val="20"/>
        </w:rPr>
        <w:t>note</w:t>
      </w:r>
      <w:r>
        <w:rPr>
          <w:color w:val="465BB3"/>
          <w:spacing w:val="-2"/>
          <w:sz w:val="20"/>
        </w:rPr>
        <w:t>f</w:t>
      </w:r>
    </w:p>
    <w:p>
      <w:pPr>
        <w:spacing w:after="0"/>
        <w:jc w:val="left"/>
        <w:rPr>
          <w:sz w:val="20"/>
        </w:rPr>
        <w:sectPr>
          <w:pgSz w:w="11910" w:h="16840"/>
          <w:pgMar w:header="1140" w:footer="0" w:top="1640" w:bottom="28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933"/>
        <w:gridCol w:w="1786"/>
        <w:gridCol w:w="1411"/>
      </w:tblGrid>
      <w:tr>
        <w:trPr>
          <w:trHeight w:val="256" w:hRule="atLeast"/>
        </w:trPr>
        <w:tc>
          <w:tcPr>
            <w:tcW w:w="4793" w:type="dxa"/>
          </w:tcPr>
          <w:p>
            <w:pPr>
              <w:pStyle w:val="TableParagraph"/>
              <w:spacing w:line="222" w:lineRule="exact" w:before="14"/>
              <w:ind w:left="59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5"/>
                <w:sz w:val="20"/>
              </w:rPr>
              <w:t>Resultaträkningar</w:t>
            </w:r>
          </w:p>
        </w:tc>
        <w:tc>
          <w:tcPr>
            <w:tcW w:w="933" w:type="dxa"/>
          </w:tcPr>
          <w:p>
            <w:pPr>
              <w:pStyle w:val="TableParagraph"/>
              <w:spacing w:line="218" w:lineRule="exact" w:before="19"/>
              <w:ind w:left="104"/>
              <w:rPr>
                <w:b/>
                <w:sz w:val="20"/>
              </w:rPr>
            </w:pPr>
            <w:r>
              <w:rPr>
                <w:b/>
                <w:color w:val="161616"/>
                <w:spacing w:val="-5"/>
                <w:w w:val="115"/>
                <w:sz w:val="20"/>
              </w:rPr>
              <w:t>Not</w:t>
            </w:r>
          </w:p>
        </w:tc>
        <w:tc>
          <w:tcPr>
            <w:tcW w:w="1786" w:type="dxa"/>
          </w:tcPr>
          <w:p>
            <w:pPr>
              <w:pStyle w:val="TableParagraph"/>
              <w:spacing w:line="237" w:lineRule="exact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2021-01-</w:t>
            </w:r>
            <w:r>
              <w:rPr>
                <w:b/>
                <w:color w:val="161616"/>
                <w:spacing w:val="-5"/>
                <w:sz w:val="22"/>
              </w:rPr>
              <w:t>01</w:t>
            </w:r>
          </w:p>
        </w:tc>
        <w:tc>
          <w:tcPr>
            <w:tcW w:w="1411" w:type="dxa"/>
          </w:tcPr>
          <w:p>
            <w:pPr>
              <w:pStyle w:val="TableParagraph"/>
              <w:spacing w:line="237" w:lineRule="exact"/>
              <w:ind w:left="257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2020-01-</w:t>
            </w:r>
            <w:r>
              <w:rPr>
                <w:b/>
                <w:color w:val="161616"/>
                <w:spacing w:val="-5"/>
                <w:sz w:val="22"/>
              </w:rPr>
              <w:t>01</w:t>
            </w:r>
          </w:p>
        </w:tc>
      </w:tr>
      <w:tr>
        <w:trPr>
          <w:trHeight w:val="410" w:hRule="atLeast"/>
        </w:trPr>
        <w:tc>
          <w:tcPr>
            <w:tcW w:w="4793" w:type="dxa"/>
          </w:tcPr>
          <w:p>
            <w:pPr>
              <w:pStyle w:val="TableParagraph"/>
              <w:spacing w:before="26"/>
              <w:ind w:left="61"/>
              <w:rPr>
                <w:b/>
                <w:sz w:val="20"/>
              </w:rPr>
            </w:pPr>
            <w:r>
              <w:rPr>
                <w:b/>
                <w:color w:val="161616"/>
                <w:spacing w:val="-5"/>
                <w:sz w:val="20"/>
              </w:rPr>
              <w:t>kkr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51" w:lineRule="exact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2021-12-</w:t>
            </w:r>
            <w:r>
              <w:rPr>
                <w:b/>
                <w:color w:val="161616"/>
                <w:spacing w:val="-5"/>
                <w:sz w:val="22"/>
              </w:rPr>
              <w:t>31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left="248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2020-12-</w:t>
            </w:r>
            <w:r>
              <w:rPr>
                <w:b/>
                <w:color w:val="161616"/>
                <w:spacing w:val="-5"/>
                <w:sz w:val="22"/>
              </w:rPr>
              <w:t>31</w:t>
            </w:r>
          </w:p>
        </w:tc>
      </w:tr>
      <w:tr>
        <w:trPr>
          <w:trHeight w:val="396" w:hRule="atLeast"/>
        </w:trPr>
        <w:tc>
          <w:tcPr>
            <w:tcW w:w="4793" w:type="dxa"/>
          </w:tcPr>
          <w:p>
            <w:pPr>
              <w:pStyle w:val="TableParagraph"/>
              <w:spacing w:before="145"/>
              <w:ind w:left="56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Verksamhetsintäkter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793" w:type="dxa"/>
          </w:tcPr>
          <w:p>
            <w:pPr>
              <w:pStyle w:val="TableParagraph"/>
              <w:spacing w:line="229" w:lineRule="exact" w:before="17"/>
              <w:ind w:left="55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Medlemsavgifter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3"/>
              <w:ind w:right="256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3</w:t>
            </w:r>
            <w:r>
              <w:rPr>
                <w:color w:val="161616"/>
                <w:spacing w:val="-1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624</w:t>
            </w:r>
          </w:p>
        </w:tc>
        <w:tc>
          <w:tcPr>
            <w:tcW w:w="1411" w:type="dxa"/>
          </w:tcPr>
          <w:p>
            <w:pPr>
              <w:pStyle w:val="TableParagraph"/>
              <w:spacing w:before="13"/>
              <w:ind w:right="60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</w:t>
            </w:r>
            <w:r>
              <w:rPr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963</w:t>
            </w:r>
          </w:p>
        </w:tc>
      </w:tr>
      <w:tr>
        <w:trPr>
          <w:trHeight w:val="269" w:hRule="atLeast"/>
        </w:trPr>
        <w:tc>
          <w:tcPr>
            <w:tcW w:w="4793" w:type="dxa"/>
          </w:tcPr>
          <w:p>
            <w:pPr>
              <w:pStyle w:val="TableParagraph"/>
              <w:spacing w:line="229" w:lineRule="exact" w:before="20"/>
              <w:ind w:left="56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Gåvor</w:t>
            </w:r>
          </w:p>
        </w:tc>
        <w:tc>
          <w:tcPr>
            <w:tcW w:w="933" w:type="dxa"/>
          </w:tcPr>
          <w:p>
            <w:pPr>
              <w:pStyle w:val="TableParagraph"/>
              <w:spacing w:before="15"/>
              <w:ind w:left="208"/>
              <w:rPr>
                <w:sz w:val="20"/>
              </w:rPr>
            </w:pPr>
            <w:r>
              <w:rPr>
                <w:color w:val="161616"/>
                <w:w w:val="108"/>
                <w:sz w:val="20"/>
              </w:rPr>
              <w:t>2</w:t>
            </w:r>
          </w:p>
        </w:tc>
        <w:tc>
          <w:tcPr>
            <w:tcW w:w="1786" w:type="dxa"/>
          </w:tcPr>
          <w:p>
            <w:pPr>
              <w:pStyle w:val="TableParagraph"/>
              <w:spacing w:before="15"/>
              <w:ind w:right="255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62</w:t>
            </w:r>
            <w:r>
              <w:rPr>
                <w:color w:val="161616"/>
                <w:spacing w:val="5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164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46</w:t>
            </w:r>
            <w:r>
              <w:rPr>
                <w:color w:val="161616"/>
                <w:spacing w:val="-5"/>
                <w:w w:val="105"/>
                <w:sz w:val="20"/>
              </w:rPr>
              <w:t> 282</w:t>
            </w:r>
          </w:p>
        </w:tc>
      </w:tr>
      <w:tr>
        <w:trPr>
          <w:trHeight w:val="255" w:hRule="atLeast"/>
        </w:trPr>
        <w:tc>
          <w:tcPr>
            <w:tcW w:w="4793" w:type="dxa"/>
          </w:tcPr>
          <w:p>
            <w:pPr>
              <w:pStyle w:val="TableParagraph"/>
              <w:spacing w:line="220" w:lineRule="exact" w:before="15"/>
              <w:ind w:left="60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Bidrag</w:t>
            </w:r>
          </w:p>
        </w:tc>
        <w:tc>
          <w:tcPr>
            <w:tcW w:w="933" w:type="dxa"/>
          </w:tcPr>
          <w:p>
            <w:pPr>
              <w:pStyle w:val="TableParagraph"/>
              <w:spacing w:line="225" w:lineRule="exact" w:before="10"/>
              <w:ind w:left="208"/>
              <w:rPr>
                <w:sz w:val="20"/>
              </w:rPr>
            </w:pPr>
            <w:r>
              <w:rPr>
                <w:color w:val="161616"/>
                <w:w w:val="108"/>
                <w:sz w:val="20"/>
              </w:rPr>
              <w:t>2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 w:before="10"/>
              <w:ind w:right="260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594</w:t>
            </w:r>
          </w:p>
        </w:tc>
        <w:tc>
          <w:tcPr>
            <w:tcW w:w="1411" w:type="dxa"/>
          </w:tcPr>
          <w:p>
            <w:pPr>
              <w:pStyle w:val="TableParagraph"/>
              <w:spacing w:line="225" w:lineRule="exact" w:before="10"/>
              <w:ind w:right="60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692</w:t>
            </w:r>
          </w:p>
        </w:tc>
      </w:tr>
      <w:tr>
        <w:trPr>
          <w:trHeight w:val="264" w:hRule="atLeast"/>
        </w:trPr>
        <w:tc>
          <w:tcPr>
            <w:tcW w:w="4793" w:type="dxa"/>
          </w:tcPr>
          <w:p>
            <w:pPr>
              <w:pStyle w:val="TableParagraph"/>
              <w:spacing w:line="225" w:lineRule="exact" w:before="19"/>
              <w:ind w:left="56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Nettoomsättning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43" w:lineRule="exact" w:before="1"/>
              <w:ind w:right="254"/>
              <w:jc w:val="right"/>
              <w:rPr>
                <w:sz w:val="22"/>
              </w:rPr>
            </w:pPr>
            <w:r>
              <w:rPr>
                <w:color w:val="161616"/>
                <w:w w:val="105"/>
                <w:sz w:val="22"/>
              </w:rPr>
              <w:t>l</w:t>
            </w:r>
            <w:r>
              <w:rPr>
                <w:color w:val="161616"/>
                <w:spacing w:val="27"/>
                <w:w w:val="105"/>
                <w:sz w:val="22"/>
              </w:rPr>
              <w:t> </w:t>
            </w:r>
            <w:r>
              <w:rPr>
                <w:color w:val="161616"/>
                <w:spacing w:val="-5"/>
                <w:w w:val="105"/>
                <w:sz w:val="22"/>
              </w:rPr>
              <w:t>513</w:t>
            </w:r>
          </w:p>
        </w:tc>
        <w:tc>
          <w:tcPr>
            <w:tcW w:w="1411" w:type="dxa"/>
          </w:tcPr>
          <w:p>
            <w:pPr>
              <w:pStyle w:val="TableParagraph"/>
              <w:spacing w:line="229" w:lineRule="exact" w:before="14"/>
              <w:ind w:right="59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14</w:t>
            </w:r>
          </w:p>
        </w:tc>
      </w:tr>
      <w:tr>
        <w:trPr>
          <w:trHeight w:val="273" w:hRule="atLeast"/>
        </w:trPr>
        <w:tc>
          <w:tcPr>
            <w:tcW w:w="4793" w:type="dxa"/>
          </w:tcPr>
          <w:p>
            <w:pPr>
              <w:pStyle w:val="TableParagraph"/>
              <w:spacing w:line="229" w:lineRule="exact" w:before="24"/>
              <w:ind w:left="5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Övriga</w:t>
            </w:r>
            <w:r>
              <w:rPr>
                <w:color w:val="161616"/>
                <w:spacing w:val="-2"/>
                <w:w w:val="105"/>
                <w:sz w:val="20"/>
              </w:rPr>
              <w:t> intäkter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52" w:lineRule="exact" w:before="1"/>
              <w:ind w:right="256"/>
              <w:jc w:val="right"/>
              <w:rPr>
                <w:sz w:val="22"/>
              </w:rPr>
            </w:pPr>
            <w:r>
              <w:rPr>
                <w:color w:val="161616"/>
                <w:spacing w:val="-5"/>
                <w:w w:val="105"/>
                <w:sz w:val="22"/>
              </w:rPr>
              <w:t>45</w:t>
            </w:r>
          </w:p>
        </w:tc>
        <w:tc>
          <w:tcPr>
            <w:tcW w:w="1411" w:type="dxa"/>
          </w:tcPr>
          <w:p>
            <w:pPr>
              <w:pStyle w:val="TableParagraph"/>
              <w:spacing w:line="229" w:lineRule="exact" w:before="24"/>
              <w:ind w:right="60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73</w:t>
            </w:r>
          </w:p>
        </w:tc>
      </w:tr>
      <w:tr>
        <w:trPr>
          <w:trHeight w:val="269" w:hRule="atLeast"/>
        </w:trPr>
        <w:tc>
          <w:tcPr>
            <w:tcW w:w="47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67</w:t>
            </w:r>
            <w:r>
              <w:rPr>
                <w:b/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939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50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 025</w:t>
            </w:r>
          </w:p>
        </w:tc>
      </w:tr>
      <w:tr>
        <w:trPr>
          <w:trHeight w:val="261" w:hRule="atLeast"/>
        </w:trPr>
        <w:tc>
          <w:tcPr>
            <w:tcW w:w="4793" w:type="dxa"/>
          </w:tcPr>
          <w:p>
            <w:pPr>
              <w:pStyle w:val="TableParagraph"/>
              <w:spacing w:line="227" w:lineRule="exact" w:before="15"/>
              <w:ind w:left="56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Verksamhetskostnader</w:t>
            </w:r>
          </w:p>
        </w:tc>
        <w:tc>
          <w:tcPr>
            <w:tcW w:w="933" w:type="dxa"/>
          </w:tcPr>
          <w:p>
            <w:pPr>
              <w:pStyle w:val="TableParagraph"/>
              <w:spacing w:line="227" w:lineRule="exact" w:before="15"/>
              <w:ind w:left="209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3,4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793" w:type="dxa"/>
          </w:tcPr>
          <w:p>
            <w:pPr>
              <w:pStyle w:val="TableParagraph"/>
              <w:spacing w:line="229" w:lineRule="exact" w:before="17"/>
              <w:ind w:left="57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Ändamålskostnader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3"/>
              <w:ind w:right="256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-31</w:t>
            </w:r>
            <w:r>
              <w:rPr>
                <w:color w:val="161616"/>
                <w:spacing w:val="-2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613</w:t>
            </w:r>
          </w:p>
        </w:tc>
        <w:tc>
          <w:tcPr>
            <w:tcW w:w="1411" w:type="dxa"/>
          </w:tcPr>
          <w:p>
            <w:pPr>
              <w:pStyle w:val="TableParagraph"/>
              <w:spacing w:before="8"/>
              <w:ind w:right="57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-24</w:t>
            </w:r>
            <w:r>
              <w:rPr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328</w:t>
            </w:r>
          </w:p>
        </w:tc>
      </w:tr>
      <w:tr>
        <w:trPr>
          <w:trHeight w:val="264" w:hRule="atLeast"/>
        </w:trPr>
        <w:tc>
          <w:tcPr>
            <w:tcW w:w="4793" w:type="dxa"/>
          </w:tcPr>
          <w:p>
            <w:pPr>
              <w:pStyle w:val="TableParagraph"/>
              <w:spacing w:line="229" w:lineRule="exact" w:before="15"/>
              <w:ind w:left="53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Insamlingskostnader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0"/>
              <w:ind w:right="259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-7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997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-6</w:t>
            </w:r>
            <w:r>
              <w:rPr>
                <w:color w:val="161616"/>
                <w:spacing w:val="-2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790</w:t>
            </w:r>
          </w:p>
        </w:tc>
      </w:tr>
      <w:tr>
        <w:trPr>
          <w:trHeight w:val="266" w:hRule="atLeast"/>
        </w:trPr>
        <w:tc>
          <w:tcPr>
            <w:tcW w:w="4793" w:type="dxa"/>
          </w:tcPr>
          <w:p>
            <w:pPr>
              <w:pStyle w:val="TableParagraph"/>
              <w:spacing w:line="227" w:lineRule="exact" w:before="20"/>
              <w:ind w:left="57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Administrationskostnader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5"/>
              <w:ind w:right="255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-3</w:t>
            </w:r>
            <w:r>
              <w:rPr>
                <w:color w:val="161616"/>
                <w:spacing w:val="-1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077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-1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088</w:t>
            </w:r>
          </w:p>
        </w:tc>
      </w:tr>
      <w:tr>
        <w:trPr>
          <w:trHeight w:val="396" w:hRule="atLeast"/>
        </w:trPr>
        <w:tc>
          <w:tcPr>
            <w:tcW w:w="47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3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-42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688</w:t>
            </w:r>
          </w:p>
        </w:tc>
        <w:tc>
          <w:tcPr>
            <w:tcW w:w="1411" w:type="dxa"/>
          </w:tcPr>
          <w:p>
            <w:pPr>
              <w:pStyle w:val="TableParagraph"/>
              <w:spacing w:before="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-32</w:t>
            </w:r>
            <w:r>
              <w:rPr>
                <w:b/>
                <w:color w:val="161616"/>
                <w:spacing w:val="-7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206</w:t>
            </w:r>
          </w:p>
        </w:tc>
      </w:tr>
      <w:tr>
        <w:trPr>
          <w:trHeight w:val="538" w:hRule="atLeast"/>
        </w:trPr>
        <w:tc>
          <w:tcPr>
            <w:tcW w:w="4793" w:type="dxa"/>
          </w:tcPr>
          <w:p>
            <w:pPr>
              <w:pStyle w:val="TableParagraph"/>
              <w:spacing w:before="154"/>
              <w:ind w:left="56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Verksamhetsresultat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50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25</w:t>
            </w:r>
            <w:r>
              <w:rPr>
                <w:b/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251</w:t>
            </w:r>
          </w:p>
        </w:tc>
        <w:tc>
          <w:tcPr>
            <w:tcW w:w="1411" w:type="dxa"/>
          </w:tcPr>
          <w:p>
            <w:pPr>
              <w:pStyle w:val="TableParagraph"/>
              <w:spacing w:before="14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17</w:t>
            </w:r>
            <w:r>
              <w:rPr>
                <w:b/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819</w:t>
            </w:r>
          </w:p>
        </w:tc>
      </w:tr>
      <w:tr>
        <w:trPr>
          <w:trHeight w:val="396" w:hRule="atLeast"/>
        </w:trPr>
        <w:tc>
          <w:tcPr>
            <w:tcW w:w="4793" w:type="dxa"/>
          </w:tcPr>
          <w:p>
            <w:pPr>
              <w:pStyle w:val="TableParagraph"/>
              <w:spacing w:before="145"/>
              <w:ind w:left="54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Resultat</w:t>
            </w:r>
            <w:r>
              <w:rPr>
                <w:b/>
                <w:color w:val="161616"/>
                <w:spacing w:val="-10"/>
                <w:w w:val="105"/>
                <w:sz w:val="20"/>
              </w:rPr>
              <w:t> </w:t>
            </w:r>
            <w:r>
              <w:rPr>
                <w:b/>
                <w:color w:val="161616"/>
                <w:w w:val="105"/>
                <w:sz w:val="20"/>
              </w:rPr>
              <w:t>från</w:t>
            </w:r>
            <w:r>
              <w:rPr>
                <w:b/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b/>
                <w:color w:val="161616"/>
                <w:w w:val="105"/>
                <w:sz w:val="20"/>
              </w:rPr>
              <w:t>finansiella</w:t>
            </w:r>
            <w:r>
              <w:rPr>
                <w:b/>
                <w:color w:val="161616"/>
                <w:spacing w:val="10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poster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4793" w:type="dxa"/>
          </w:tcPr>
          <w:p>
            <w:pPr>
              <w:pStyle w:val="TableParagraph"/>
              <w:spacing w:line="224" w:lineRule="exact" w:before="13"/>
              <w:ind w:left="51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Övriga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ränteintäkter</w:t>
            </w:r>
            <w:r>
              <w:rPr>
                <w:color w:val="161616"/>
                <w:spacing w:val="-2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och</w:t>
            </w:r>
            <w:r>
              <w:rPr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liknande</w:t>
            </w:r>
            <w:r>
              <w:rPr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resultatposter</w:t>
            </w:r>
          </w:p>
        </w:tc>
        <w:tc>
          <w:tcPr>
            <w:tcW w:w="933" w:type="dxa"/>
          </w:tcPr>
          <w:p>
            <w:pPr>
              <w:pStyle w:val="TableParagraph"/>
              <w:spacing w:line="219" w:lineRule="exact" w:before="17"/>
              <w:ind w:left="212"/>
              <w:rPr>
                <w:sz w:val="20"/>
              </w:rPr>
            </w:pPr>
            <w:r>
              <w:rPr>
                <w:color w:val="161616"/>
                <w:w w:val="104"/>
                <w:sz w:val="20"/>
              </w:rPr>
              <w:t>5</w:t>
            </w:r>
          </w:p>
        </w:tc>
        <w:tc>
          <w:tcPr>
            <w:tcW w:w="1786" w:type="dxa"/>
          </w:tcPr>
          <w:p>
            <w:pPr>
              <w:pStyle w:val="TableParagraph"/>
              <w:spacing w:line="224" w:lineRule="exact" w:before="13"/>
              <w:ind w:right="251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l</w:t>
            </w:r>
            <w:r>
              <w:rPr>
                <w:color w:val="161616"/>
                <w:spacing w:val="24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506</w:t>
            </w:r>
          </w:p>
        </w:tc>
        <w:tc>
          <w:tcPr>
            <w:tcW w:w="1411" w:type="dxa"/>
          </w:tcPr>
          <w:p>
            <w:pPr>
              <w:pStyle w:val="TableParagraph"/>
              <w:spacing w:line="224" w:lineRule="exact" w:before="13"/>
              <w:ind w:right="51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1</w:t>
            </w:r>
            <w:r>
              <w:rPr>
                <w:color w:val="161616"/>
                <w:spacing w:val="4"/>
                <w:sz w:val="20"/>
              </w:rPr>
              <w:t> </w:t>
            </w:r>
            <w:r>
              <w:rPr>
                <w:color w:val="161616"/>
                <w:spacing w:val="-5"/>
                <w:sz w:val="20"/>
              </w:rPr>
              <w:t>337</w:t>
            </w:r>
          </w:p>
        </w:tc>
      </w:tr>
      <w:tr>
        <w:trPr>
          <w:trHeight w:val="494" w:hRule="atLeast"/>
        </w:trPr>
        <w:tc>
          <w:tcPr>
            <w:tcW w:w="4793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Resultat</w:t>
            </w:r>
            <w:r>
              <w:rPr>
                <w:color w:val="161616"/>
                <w:spacing w:val="-1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från</w:t>
            </w:r>
            <w:r>
              <w:rPr>
                <w:color w:val="161616"/>
                <w:spacing w:val="-9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övriga</w:t>
            </w:r>
            <w:r>
              <w:rPr>
                <w:color w:val="16161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värdepapper</w:t>
            </w:r>
            <w:r>
              <w:rPr>
                <w:color w:val="161616"/>
                <w:spacing w:val="-2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och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fordringar som</w:t>
            </w:r>
            <w:r>
              <w:rPr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är</w:t>
            </w:r>
          </w:p>
          <w:p>
            <w:pPr>
              <w:pStyle w:val="TableParagraph"/>
              <w:spacing w:before="10"/>
              <w:ind w:left="51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anläggningstillgångar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color w:val="161616"/>
                <w:w w:val="107"/>
                <w:sz w:val="20"/>
              </w:rPr>
              <w:t>6</w:t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251"/>
              <w:jc w:val="right"/>
              <w:rPr>
                <w:sz w:val="22"/>
              </w:rPr>
            </w:pPr>
            <w:r>
              <w:rPr>
                <w:color w:val="161616"/>
                <w:spacing w:val="-5"/>
                <w:w w:val="105"/>
                <w:sz w:val="22"/>
              </w:rPr>
              <w:t>683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5</w:t>
            </w:r>
            <w:r>
              <w:rPr>
                <w:color w:val="161616"/>
                <w:spacing w:val="2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763</w:t>
            </w:r>
          </w:p>
        </w:tc>
      </w:tr>
      <w:tr>
        <w:trPr>
          <w:trHeight w:val="266" w:hRule="atLeast"/>
        </w:trPr>
        <w:tc>
          <w:tcPr>
            <w:tcW w:w="4793" w:type="dxa"/>
          </w:tcPr>
          <w:p>
            <w:pPr>
              <w:pStyle w:val="TableParagraph"/>
              <w:spacing w:before="15"/>
              <w:ind w:left="60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Räntekostnader</w:t>
            </w:r>
            <w:r>
              <w:rPr>
                <w:color w:val="161616"/>
                <w:spacing w:val="-12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och</w:t>
            </w:r>
            <w:r>
              <w:rPr>
                <w:color w:val="161616"/>
                <w:spacing w:val="-7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liknande</w:t>
            </w:r>
            <w:r>
              <w:rPr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resultatposter</w:t>
            </w:r>
          </w:p>
        </w:tc>
        <w:tc>
          <w:tcPr>
            <w:tcW w:w="933" w:type="dxa"/>
          </w:tcPr>
          <w:p>
            <w:pPr>
              <w:pStyle w:val="TableParagraph"/>
              <w:spacing w:line="227" w:lineRule="exact" w:before="20"/>
              <w:ind w:left="210"/>
              <w:rPr>
                <w:sz w:val="20"/>
              </w:rPr>
            </w:pPr>
            <w:r>
              <w:rPr>
                <w:color w:val="161616"/>
                <w:w w:val="104"/>
                <w:sz w:val="20"/>
              </w:rPr>
              <w:t>7</w:t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ind w:right="244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-</w:t>
            </w:r>
            <w:r>
              <w:rPr>
                <w:color w:val="161616"/>
                <w:spacing w:val="-10"/>
                <w:w w:val="105"/>
                <w:sz w:val="20"/>
              </w:rPr>
              <w:t>8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"/>
              <w:ind w:right="52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-</w:t>
            </w:r>
            <w:r>
              <w:rPr>
                <w:color w:val="161616"/>
                <w:spacing w:val="-10"/>
                <w:w w:val="105"/>
                <w:sz w:val="20"/>
              </w:rPr>
              <w:t>5</w:t>
            </w:r>
          </w:p>
        </w:tc>
      </w:tr>
      <w:tr>
        <w:trPr>
          <w:trHeight w:val="384" w:hRule="atLeast"/>
        </w:trPr>
        <w:tc>
          <w:tcPr>
            <w:tcW w:w="47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3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4"/>
                <w:w w:val="120"/>
                <w:sz w:val="20"/>
              </w:rPr>
              <w:t>2182</w:t>
            </w:r>
          </w:p>
        </w:tc>
        <w:tc>
          <w:tcPr>
            <w:tcW w:w="1411" w:type="dxa"/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7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096</w:t>
            </w:r>
          </w:p>
        </w:tc>
      </w:tr>
      <w:tr>
        <w:trPr>
          <w:trHeight w:val="367" w:hRule="atLeast"/>
        </w:trPr>
        <w:tc>
          <w:tcPr>
            <w:tcW w:w="4793" w:type="dxa"/>
          </w:tcPr>
          <w:p>
            <w:pPr>
              <w:pStyle w:val="TableParagraph"/>
              <w:spacing w:line="210" w:lineRule="exact" w:before="138"/>
              <w:ind w:left="50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Resultat</w:t>
            </w:r>
            <w:r>
              <w:rPr>
                <w:b/>
                <w:color w:val="161616"/>
                <w:spacing w:val="-11"/>
                <w:w w:val="105"/>
                <w:sz w:val="20"/>
              </w:rPr>
              <w:t> </w:t>
            </w:r>
            <w:r>
              <w:rPr>
                <w:b/>
                <w:color w:val="161616"/>
                <w:w w:val="105"/>
                <w:sz w:val="20"/>
              </w:rPr>
              <w:t>efter</w:t>
            </w:r>
            <w:r>
              <w:rPr>
                <w:b/>
                <w:color w:val="161616"/>
                <w:spacing w:val="-13"/>
                <w:w w:val="105"/>
                <w:sz w:val="20"/>
              </w:rPr>
              <w:t> </w:t>
            </w:r>
            <w:r>
              <w:rPr>
                <w:b/>
                <w:color w:val="161616"/>
                <w:w w:val="105"/>
                <w:sz w:val="20"/>
              </w:rPr>
              <w:t>finansiella</w:t>
            </w:r>
            <w:r>
              <w:rPr>
                <w:b/>
                <w:color w:val="161616"/>
                <w:spacing w:val="13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poster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15" w:lineRule="exact" w:before="133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27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433</w:t>
            </w:r>
          </w:p>
        </w:tc>
        <w:tc>
          <w:tcPr>
            <w:tcW w:w="1411" w:type="dxa"/>
          </w:tcPr>
          <w:p>
            <w:pPr>
              <w:pStyle w:val="TableParagraph"/>
              <w:spacing w:line="215" w:lineRule="exact" w:before="13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24</w:t>
            </w:r>
            <w:r>
              <w:rPr>
                <w:b/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915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tabs>
          <w:tab w:pos="7232" w:val="left" w:leader="none"/>
          <w:tab w:pos="8787" w:val="left" w:leader="none"/>
        </w:tabs>
        <w:spacing w:before="97"/>
        <w:ind w:left="600" w:right="0" w:firstLine="0"/>
        <w:jc w:val="left"/>
        <w:rPr>
          <w:b/>
          <w:sz w:val="20"/>
        </w:rPr>
      </w:pPr>
      <w:r>
        <w:rPr>
          <w:b/>
          <w:color w:val="161616"/>
          <w:w w:val="105"/>
          <w:sz w:val="20"/>
        </w:rPr>
        <w:t>Årets</w:t>
      </w:r>
      <w:r>
        <w:rPr>
          <w:b/>
          <w:color w:val="161616"/>
          <w:spacing w:val="-6"/>
          <w:w w:val="105"/>
          <w:sz w:val="20"/>
        </w:rPr>
        <w:t> </w:t>
      </w:r>
      <w:r>
        <w:rPr>
          <w:b/>
          <w:color w:val="161616"/>
          <w:spacing w:val="-2"/>
          <w:w w:val="110"/>
          <w:sz w:val="20"/>
        </w:rPr>
        <w:t>resultat</w:t>
      </w:r>
      <w:r>
        <w:rPr>
          <w:b/>
          <w:color w:val="161616"/>
          <w:sz w:val="20"/>
        </w:rPr>
        <w:tab/>
      </w:r>
      <w:r>
        <w:rPr>
          <w:b/>
          <w:color w:val="161616"/>
          <w:w w:val="110"/>
          <w:sz w:val="20"/>
        </w:rPr>
        <w:t>27</w:t>
      </w:r>
      <w:r>
        <w:rPr>
          <w:b/>
          <w:color w:val="161616"/>
          <w:spacing w:val="-14"/>
          <w:w w:val="110"/>
          <w:sz w:val="20"/>
        </w:rPr>
        <w:t> </w:t>
      </w:r>
      <w:r>
        <w:rPr>
          <w:b/>
          <w:color w:val="161616"/>
          <w:spacing w:val="-5"/>
          <w:w w:val="110"/>
          <w:sz w:val="20"/>
        </w:rPr>
        <w:t>433</w:t>
      </w:r>
      <w:r>
        <w:rPr>
          <w:b/>
          <w:color w:val="161616"/>
          <w:sz w:val="20"/>
        </w:rPr>
        <w:tab/>
      </w:r>
      <w:r>
        <w:rPr>
          <w:b/>
          <w:color w:val="161616"/>
          <w:spacing w:val="-2"/>
          <w:w w:val="120"/>
          <w:position w:val="-8"/>
          <w:sz w:val="20"/>
        </w:rPr>
        <w:t>2491</w:t>
      </w:r>
      <w:r>
        <w:rPr>
          <w:b/>
          <w:color w:val="48599E"/>
          <w:spacing w:val="-2"/>
          <w:w w:val="120"/>
          <w:position w:val="-8"/>
          <w:sz w:val="20"/>
        </w:rPr>
        <w:t>\</w:t>
      </w:r>
    </w:p>
    <w:p>
      <w:pPr>
        <w:spacing w:after="0"/>
        <w:jc w:val="left"/>
        <w:rPr>
          <w:sz w:val="20"/>
        </w:rPr>
        <w:sectPr>
          <w:pgSz w:w="11910" w:h="16840"/>
          <w:pgMar w:header="1140" w:footer="0" w:top="1640" w:bottom="280" w:left="960" w:right="7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29664" from="590.150391pt,285.926704pt" to="590.150391pt,137.918167pt" stroked="true" strokeweight=".480774pt" strokecolor="#000000">
            <v:stroke dashstyle="solid"/>
            <w10:wrap type="none"/>
          </v:line>
        </w:pict>
      </w: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1337"/>
        <w:gridCol w:w="1811"/>
        <w:gridCol w:w="1423"/>
      </w:tblGrid>
      <w:tr>
        <w:trPr>
          <w:trHeight w:val="272" w:hRule="atLeast"/>
        </w:trPr>
        <w:tc>
          <w:tcPr>
            <w:tcW w:w="4388" w:type="dxa"/>
          </w:tcPr>
          <w:p>
            <w:pPr>
              <w:pStyle w:val="TableParagraph"/>
              <w:spacing w:before="19"/>
              <w:ind w:left="66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5"/>
                <w:sz w:val="20"/>
              </w:rPr>
              <w:t>Balansräkningar</w:t>
            </w:r>
          </w:p>
        </w:tc>
        <w:tc>
          <w:tcPr>
            <w:tcW w:w="1337" w:type="dxa"/>
          </w:tcPr>
          <w:p>
            <w:pPr>
              <w:pStyle w:val="TableParagraph"/>
              <w:spacing w:line="252" w:lineRule="exact"/>
              <w:ind w:right="467"/>
              <w:jc w:val="right"/>
              <w:rPr>
                <w:b/>
                <w:sz w:val="22"/>
              </w:rPr>
            </w:pPr>
            <w:r>
              <w:rPr>
                <w:b/>
                <w:color w:val="161616"/>
                <w:spacing w:val="-5"/>
                <w:sz w:val="22"/>
              </w:rPr>
              <w:t>Not</w:t>
            </w:r>
          </w:p>
        </w:tc>
        <w:tc>
          <w:tcPr>
            <w:tcW w:w="1811" w:type="dxa"/>
          </w:tcPr>
          <w:p>
            <w:pPr>
              <w:pStyle w:val="TableParagraph"/>
              <w:spacing w:line="249" w:lineRule="exact"/>
              <w:ind w:right="289"/>
              <w:jc w:val="right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2021-12-</w:t>
            </w:r>
            <w:r>
              <w:rPr>
                <w:b/>
                <w:color w:val="161616"/>
                <w:spacing w:val="-5"/>
                <w:sz w:val="22"/>
              </w:rPr>
              <w:t>31</w:t>
            </w:r>
          </w:p>
        </w:tc>
        <w:tc>
          <w:tcPr>
            <w:tcW w:w="1423" w:type="dxa"/>
          </w:tcPr>
          <w:p>
            <w:pPr>
              <w:pStyle w:val="TableParagraph"/>
              <w:spacing w:line="244" w:lineRule="exact"/>
              <w:ind w:left="246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2020-12-</w:t>
            </w:r>
            <w:r>
              <w:rPr>
                <w:b/>
                <w:color w:val="161616"/>
                <w:spacing w:val="-5"/>
                <w:sz w:val="22"/>
              </w:rPr>
              <w:t>31</w:t>
            </w:r>
          </w:p>
        </w:tc>
      </w:tr>
      <w:tr>
        <w:trPr>
          <w:trHeight w:val="385" w:hRule="atLeast"/>
        </w:trPr>
        <w:tc>
          <w:tcPr>
            <w:tcW w:w="4388" w:type="dxa"/>
          </w:tcPr>
          <w:p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color w:val="161616"/>
                <w:spacing w:val="-5"/>
                <w:sz w:val="20"/>
              </w:rPr>
              <w:t>kkr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4388" w:type="dxa"/>
          </w:tcPr>
          <w:p>
            <w:pPr>
              <w:pStyle w:val="TableParagraph"/>
              <w:spacing w:before="135"/>
              <w:ind w:left="63"/>
              <w:rPr>
                <w:b/>
                <w:sz w:val="22"/>
              </w:rPr>
            </w:pPr>
            <w:r>
              <w:rPr>
                <w:b/>
                <w:color w:val="161616"/>
                <w:spacing w:val="-2"/>
                <w:w w:val="105"/>
                <w:sz w:val="22"/>
              </w:rPr>
              <w:t>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4388" w:type="dxa"/>
          </w:tcPr>
          <w:p>
            <w:pPr>
              <w:pStyle w:val="TableParagraph"/>
              <w:spacing w:before="145"/>
              <w:ind w:left="69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Anläggningstillgångar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4388" w:type="dxa"/>
          </w:tcPr>
          <w:p>
            <w:pPr>
              <w:pStyle w:val="TableParagraph"/>
              <w:spacing w:line="220" w:lineRule="exact" w:before="147"/>
              <w:ind w:left="68"/>
              <w:rPr>
                <w:rFonts w:ascii="TimesNewRomanPS-BoldItalicMT" w:hAnsi="TimesNewRomanPS-BoldItalicMT"/>
                <w:b/>
                <w:i/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color w:val="161616"/>
                <w:spacing w:val="-2"/>
                <w:w w:val="105"/>
                <w:sz w:val="20"/>
              </w:rPr>
              <w:t>Materiella</w:t>
            </w:r>
            <w:r>
              <w:rPr>
                <w:rFonts w:ascii="TimesNewRomanPS-BoldItalicMT" w:hAnsi="TimesNewRomanPS-BoldItalicMT"/>
                <w:b/>
                <w:i/>
                <w:color w:val="161616"/>
                <w:spacing w:val="9"/>
                <w:w w:val="105"/>
                <w:sz w:val="20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color w:val="161616"/>
                <w:spacing w:val="-2"/>
                <w:w w:val="105"/>
                <w:sz w:val="20"/>
              </w:rPr>
              <w:t>anläggningstillgångar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4388" w:type="dxa"/>
          </w:tcPr>
          <w:p>
            <w:pPr>
              <w:pStyle w:val="TableParagraph"/>
              <w:spacing w:line="225" w:lineRule="exact" w:before="24"/>
              <w:ind w:left="72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Byggnader och</w:t>
            </w:r>
            <w:r>
              <w:rPr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color w:val="161616"/>
                <w:spacing w:val="-4"/>
                <w:w w:val="105"/>
                <w:sz w:val="20"/>
              </w:rPr>
              <w:t>mark</w:t>
            </w:r>
          </w:p>
        </w:tc>
        <w:tc>
          <w:tcPr>
            <w:tcW w:w="1337" w:type="dxa"/>
          </w:tcPr>
          <w:p>
            <w:pPr>
              <w:pStyle w:val="TableParagraph"/>
              <w:spacing w:line="220" w:lineRule="exact" w:before="29"/>
              <w:ind w:left="2"/>
              <w:jc w:val="center"/>
              <w:rPr>
                <w:sz w:val="20"/>
              </w:rPr>
            </w:pPr>
            <w:r>
              <w:rPr>
                <w:color w:val="161616"/>
                <w:w w:val="103"/>
                <w:sz w:val="20"/>
              </w:rPr>
              <w:t>8</w:t>
            </w:r>
          </w:p>
        </w:tc>
        <w:tc>
          <w:tcPr>
            <w:tcW w:w="1811" w:type="dxa"/>
          </w:tcPr>
          <w:p>
            <w:pPr>
              <w:pStyle w:val="TableParagraph"/>
              <w:spacing w:line="225" w:lineRule="exact" w:before="24"/>
              <w:ind w:right="272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22</w:t>
            </w:r>
            <w:r>
              <w:rPr>
                <w:color w:val="161616"/>
                <w:spacing w:val="-7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800</w:t>
            </w:r>
          </w:p>
        </w:tc>
        <w:tc>
          <w:tcPr>
            <w:tcW w:w="1423" w:type="dxa"/>
          </w:tcPr>
          <w:p>
            <w:pPr>
              <w:pStyle w:val="TableParagraph"/>
              <w:spacing w:line="248" w:lineRule="exact" w:before="1"/>
              <w:ind w:right="92"/>
              <w:jc w:val="right"/>
              <w:rPr>
                <w:sz w:val="22"/>
              </w:rPr>
            </w:pPr>
            <w:r>
              <w:rPr>
                <w:color w:val="161616"/>
                <w:sz w:val="22"/>
              </w:rPr>
              <w:t>24</w:t>
            </w:r>
            <w:r>
              <w:rPr>
                <w:color w:val="161616"/>
                <w:spacing w:val="5"/>
                <w:sz w:val="22"/>
              </w:rPr>
              <w:t> </w:t>
            </w:r>
            <w:r>
              <w:rPr>
                <w:color w:val="161616"/>
                <w:spacing w:val="-5"/>
                <w:sz w:val="22"/>
              </w:rPr>
              <w:t>000</w:t>
            </w:r>
          </w:p>
        </w:tc>
      </w:tr>
      <w:tr>
        <w:trPr>
          <w:trHeight w:val="263" w:hRule="atLeast"/>
        </w:trPr>
        <w:tc>
          <w:tcPr>
            <w:tcW w:w="4388" w:type="dxa"/>
          </w:tcPr>
          <w:p>
            <w:pPr>
              <w:pStyle w:val="TableParagraph"/>
              <w:spacing w:line="224" w:lineRule="exact" w:before="19"/>
              <w:ind w:left="6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Inventarier,</w:t>
            </w:r>
            <w:r>
              <w:rPr>
                <w:color w:val="161616"/>
                <w:spacing w:val="4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verktyg</w:t>
            </w:r>
            <w:r>
              <w:rPr>
                <w:color w:val="161616"/>
                <w:spacing w:val="-1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och</w:t>
            </w:r>
            <w:r>
              <w:rPr>
                <w:color w:val="161616"/>
                <w:spacing w:val="2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installationer</w:t>
            </w:r>
          </w:p>
        </w:tc>
        <w:tc>
          <w:tcPr>
            <w:tcW w:w="1337" w:type="dxa"/>
          </w:tcPr>
          <w:p>
            <w:pPr>
              <w:pStyle w:val="TableParagraph"/>
              <w:spacing w:line="219" w:lineRule="exact" w:before="24"/>
              <w:ind w:left="14"/>
              <w:jc w:val="center"/>
              <w:rPr>
                <w:sz w:val="20"/>
              </w:rPr>
            </w:pPr>
            <w:r>
              <w:rPr>
                <w:color w:val="161616"/>
                <w:w w:val="107"/>
                <w:sz w:val="20"/>
              </w:rPr>
              <w:t>9</w:t>
            </w:r>
          </w:p>
        </w:tc>
        <w:tc>
          <w:tcPr>
            <w:tcW w:w="1811" w:type="dxa"/>
          </w:tcPr>
          <w:p>
            <w:pPr>
              <w:pStyle w:val="TableParagraph"/>
              <w:spacing w:line="243" w:lineRule="exact" w:before="1"/>
              <w:ind w:right="271"/>
              <w:jc w:val="right"/>
              <w:rPr>
                <w:sz w:val="22"/>
              </w:rPr>
            </w:pPr>
            <w:r>
              <w:rPr>
                <w:color w:val="161616"/>
                <w:spacing w:val="-5"/>
                <w:w w:val="105"/>
                <w:sz w:val="22"/>
              </w:rPr>
              <w:t>217</w:t>
            </w:r>
          </w:p>
        </w:tc>
        <w:tc>
          <w:tcPr>
            <w:tcW w:w="1423" w:type="dxa"/>
          </w:tcPr>
          <w:p>
            <w:pPr>
              <w:pStyle w:val="TableParagraph"/>
              <w:spacing w:line="224" w:lineRule="exact" w:before="19"/>
              <w:ind w:right="88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sz w:val="20"/>
              </w:rPr>
              <w:t>44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29" w:lineRule="exact" w:before="5"/>
              <w:ind w:left="67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Pågående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nyanläggningar</w:t>
            </w:r>
          </w:p>
        </w:tc>
        <w:tc>
          <w:tcPr>
            <w:tcW w:w="1337" w:type="dxa"/>
          </w:tcPr>
          <w:p>
            <w:pPr>
              <w:pStyle w:val="TableParagraph"/>
              <w:spacing w:line="229" w:lineRule="exact" w:before="5"/>
              <w:ind w:right="503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sz w:val="20"/>
              </w:rPr>
              <w:t>10</w:t>
            </w:r>
          </w:p>
        </w:tc>
        <w:tc>
          <w:tcPr>
            <w:tcW w:w="1811" w:type="dxa"/>
          </w:tcPr>
          <w:p>
            <w:pPr>
              <w:pStyle w:val="TableParagraph"/>
              <w:spacing w:before="1"/>
              <w:ind w:right="267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42</w:t>
            </w:r>
            <w:r>
              <w:rPr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532</w:t>
            </w:r>
          </w:p>
        </w:tc>
        <w:tc>
          <w:tcPr>
            <w:tcW w:w="1423" w:type="dxa"/>
          </w:tcPr>
          <w:p>
            <w:pPr>
              <w:pStyle w:val="TableParagraph"/>
              <w:spacing w:before="1"/>
              <w:ind w:right="85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12</w:t>
            </w:r>
            <w:r>
              <w:rPr>
                <w:color w:val="161616"/>
                <w:spacing w:val="-7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091</w:t>
            </w:r>
          </w:p>
        </w:tc>
      </w:tr>
      <w:tr>
        <w:trPr>
          <w:trHeight w:val="521" w:hRule="atLeast"/>
        </w:trPr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65</w:t>
            </w:r>
            <w:r>
              <w:rPr>
                <w:b/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549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5"/>
                <w:sz w:val="20"/>
              </w:rPr>
              <w:t>36135</w:t>
            </w:r>
          </w:p>
        </w:tc>
      </w:tr>
      <w:tr>
        <w:trPr>
          <w:trHeight w:val="516" w:hRule="atLeast"/>
        </w:trPr>
        <w:tc>
          <w:tcPr>
            <w:tcW w:w="438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29" w:lineRule="exact"/>
              <w:ind w:left="65"/>
              <w:rPr>
                <w:rFonts w:ascii="TimesNewRomanPS-BoldItalicMT" w:hAnsi="TimesNewRomanPS-BoldItalicMT"/>
                <w:b/>
                <w:i/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color w:val="161616"/>
                <w:w w:val="105"/>
                <w:sz w:val="20"/>
              </w:rPr>
              <w:t>Finansiella</w:t>
            </w:r>
            <w:r>
              <w:rPr>
                <w:rFonts w:ascii="TimesNewRomanPS-BoldItalicMT" w:hAnsi="TimesNewRomanPS-BoldItalicMT"/>
                <w:b/>
                <w:i/>
                <w:color w:val="161616"/>
                <w:spacing w:val="-5"/>
                <w:w w:val="105"/>
                <w:sz w:val="20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color w:val="161616"/>
                <w:spacing w:val="-2"/>
                <w:w w:val="105"/>
                <w:sz w:val="20"/>
              </w:rPr>
              <w:t>anläggningstillgångar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388" w:type="dxa"/>
          </w:tcPr>
          <w:p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color w:val="161616"/>
                <w:sz w:val="20"/>
              </w:rPr>
              <w:t>Andelar</w:t>
            </w:r>
            <w:r>
              <w:rPr>
                <w:color w:val="161616"/>
                <w:spacing w:val="22"/>
                <w:sz w:val="20"/>
              </w:rPr>
              <w:t> </w:t>
            </w:r>
            <w:r>
              <w:rPr>
                <w:color w:val="161616"/>
                <w:sz w:val="20"/>
              </w:rPr>
              <w:t>i</w:t>
            </w:r>
            <w:r>
              <w:rPr>
                <w:color w:val="161616"/>
                <w:spacing w:val="16"/>
                <w:sz w:val="20"/>
              </w:rPr>
              <w:t> </w:t>
            </w:r>
            <w:r>
              <w:rPr>
                <w:color w:val="161616"/>
                <w:spacing w:val="-2"/>
                <w:sz w:val="20"/>
              </w:rPr>
              <w:t>koncernföretag</w:t>
            </w:r>
          </w:p>
        </w:tc>
        <w:tc>
          <w:tcPr>
            <w:tcW w:w="1337" w:type="dxa"/>
          </w:tcPr>
          <w:p>
            <w:pPr>
              <w:pStyle w:val="TableParagraph"/>
              <w:spacing w:line="227" w:lineRule="exact" w:before="20"/>
              <w:ind w:right="504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sz w:val="20"/>
              </w:rPr>
              <w:t>11</w:t>
            </w: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263"/>
              <w:jc w:val="right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0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ind w:right="90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24</w:t>
            </w:r>
            <w:r>
              <w:rPr>
                <w:color w:val="161616"/>
                <w:spacing w:val="5"/>
                <w:sz w:val="20"/>
              </w:rPr>
              <w:t> </w:t>
            </w:r>
            <w:r>
              <w:rPr>
                <w:color w:val="161616"/>
                <w:spacing w:val="-5"/>
                <w:sz w:val="20"/>
              </w:rPr>
              <w:t>935</w:t>
            </w:r>
          </w:p>
        </w:tc>
      </w:tr>
      <w:tr>
        <w:trPr>
          <w:trHeight w:val="266" w:hRule="atLeast"/>
        </w:trPr>
        <w:tc>
          <w:tcPr>
            <w:tcW w:w="4388" w:type="dxa"/>
          </w:tcPr>
          <w:p>
            <w:pPr>
              <w:pStyle w:val="TableParagraph"/>
              <w:spacing w:before="13"/>
              <w:ind w:left="6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Andra</w:t>
            </w:r>
            <w:r>
              <w:rPr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långfristiga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värdepappersinnehav</w:t>
            </w:r>
          </w:p>
        </w:tc>
        <w:tc>
          <w:tcPr>
            <w:tcW w:w="1337" w:type="dxa"/>
          </w:tcPr>
          <w:p>
            <w:pPr>
              <w:pStyle w:val="TableParagraph"/>
              <w:spacing w:line="229" w:lineRule="exact" w:before="17"/>
              <w:ind w:right="502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12</w:t>
            </w:r>
          </w:p>
        </w:tc>
        <w:tc>
          <w:tcPr>
            <w:tcW w:w="1811" w:type="dxa"/>
          </w:tcPr>
          <w:p>
            <w:pPr>
              <w:pStyle w:val="TableParagraph"/>
              <w:spacing w:before="13"/>
              <w:ind w:right="268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41</w:t>
            </w:r>
            <w:r>
              <w:rPr>
                <w:color w:val="161616"/>
                <w:spacing w:val="13"/>
                <w:sz w:val="20"/>
              </w:rPr>
              <w:t> </w:t>
            </w:r>
            <w:r>
              <w:rPr>
                <w:color w:val="161616"/>
                <w:spacing w:val="-5"/>
                <w:sz w:val="20"/>
              </w:rPr>
              <w:t>224</w:t>
            </w:r>
          </w:p>
        </w:tc>
        <w:tc>
          <w:tcPr>
            <w:tcW w:w="1423" w:type="dxa"/>
          </w:tcPr>
          <w:p>
            <w:pPr>
              <w:pStyle w:val="TableParagraph"/>
              <w:spacing w:before="8"/>
              <w:ind w:right="86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40</w:t>
            </w:r>
            <w:r>
              <w:rPr>
                <w:color w:val="161616"/>
                <w:spacing w:val="8"/>
                <w:sz w:val="20"/>
              </w:rPr>
              <w:t> </w:t>
            </w:r>
            <w:r>
              <w:rPr>
                <w:color w:val="161616"/>
                <w:spacing w:val="-5"/>
                <w:sz w:val="20"/>
              </w:rPr>
              <w:t>126</w:t>
            </w:r>
          </w:p>
        </w:tc>
      </w:tr>
      <w:tr>
        <w:trPr>
          <w:trHeight w:val="386" w:hRule="atLeast"/>
        </w:trPr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5"/>
                <w:sz w:val="20"/>
              </w:rPr>
              <w:t>41224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65</w:t>
            </w:r>
            <w:r>
              <w:rPr>
                <w:b/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061</w:t>
            </w:r>
          </w:p>
        </w:tc>
      </w:tr>
      <w:tr>
        <w:trPr>
          <w:trHeight w:val="643" w:hRule="atLeast"/>
        </w:trPr>
        <w:tc>
          <w:tcPr>
            <w:tcW w:w="4388" w:type="dxa"/>
          </w:tcPr>
          <w:p>
            <w:pPr>
              <w:pStyle w:val="TableParagraph"/>
              <w:spacing w:before="138"/>
              <w:ind w:left="60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Summa 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anläggningstillgångar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38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106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773</w:t>
            </w:r>
          </w:p>
        </w:tc>
        <w:tc>
          <w:tcPr>
            <w:tcW w:w="1423" w:type="dxa"/>
          </w:tcPr>
          <w:p>
            <w:pPr>
              <w:pStyle w:val="TableParagraph"/>
              <w:spacing w:before="13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10"/>
                <w:sz w:val="20"/>
              </w:rPr>
              <w:t>101196</w:t>
            </w:r>
          </w:p>
        </w:tc>
      </w:tr>
      <w:tr>
        <w:trPr>
          <w:trHeight w:val="653" w:hRule="atLeast"/>
        </w:trPr>
        <w:tc>
          <w:tcPr>
            <w:tcW w:w="438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color w:val="161616"/>
                <w:spacing w:val="-2"/>
                <w:w w:val="105"/>
                <w:sz w:val="20"/>
              </w:rPr>
              <w:t>Omsättningstillgångar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388" w:type="dxa"/>
          </w:tcPr>
          <w:p>
            <w:pPr>
              <w:pStyle w:val="TableParagraph"/>
              <w:spacing w:line="229" w:lineRule="exact" w:before="147"/>
              <w:ind w:left="61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color w:val="161616"/>
                <w:spacing w:val="-2"/>
                <w:w w:val="105"/>
                <w:sz w:val="20"/>
              </w:rPr>
              <w:t>Varulager</w:t>
            </w:r>
            <w:r>
              <w:rPr>
                <w:rFonts w:ascii="TimesNewRomanPS-BoldItalicMT"/>
                <w:b/>
                <w:i/>
                <w:color w:val="161616"/>
                <w:spacing w:val="5"/>
                <w:w w:val="105"/>
                <w:sz w:val="20"/>
              </w:rPr>
              <w:t> </w:t>
            </w:r>
            <w:r>
              <w:rPr>
                <w:rFonts w:ascii="TimesNewRomanPS-BoldItalicMT"/>
                <w:b/>
                <w:i/>
                <w:color w:val="161616"/>
                <w:spacing w:val="-5"/>
                <w:w w:val="105"/>
                <w:sz w:val="20"/>
              </w:rPr>
              <w:t>mm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4388" w:type="dxa"/>
          </w:tcPr>
          <w:p>
            <w:pPr>
              <w:pStyle w:val="TableParagraph"/>
              <w:spacing w:before="15"/>
              <w:ind w:left="62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Handelsvaror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262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94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ind w:right="86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sz w:val="20"/>
              </w:rPr>
              <w:t>203</w:t>
            </w:r>
          </w:p>
        </w:tc>
      </w:tr>
      <w:tr>
        <w:trPr>
          <w:trHeight w:val="396" w:hRule="atLeast"/>
        </w:trPr>
        <w:tc>
          <w:tcPr>
            <w:tcW w:w="4388" w:type="dxa"/>
          </w:tcPr>
          <w:p>
            <w:pPr>
              <w:pStyle w:val="TableParagraph"/>
              <w:spacing w:line="229" w:lineRule="exact" w:before="147"/>
              <w:ind w:left="58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color w:val="161616"/>
                <w:w w:val="105"/>
                <w:sz w:val="20"/>
              </w:rPr>
              <w:t>Kortfristiga</w:t>
            </w:r>
            <w:r>
              <w:rPr>
                <w:rFonts w:ascii="TimesNewRomanPS-BoldItalicMT"/>
                <w:b/>
                <w:i/>
                <w:color w:val="161616"/>
                <w:spacing w:val="-13"/>
                <w:w w:val="105"/>
                <w:sz w:val="20"/>
              </w:rPr>
              <w:t> </w:t>
            </w:r>
            <w:r>
              <w:rPr>
                <w:rFonts w:ascii="TimesNewRomanPS-BoldItalicMT"/>
                <w:b/>
                <w:i/>
                <w:color w:val="161616"/>
                <w:spacing w:val="-2"/>
                <w:w w:val="105"/>
                <w:sz w:val="20"/>
              </w:rPr>
              <w:t>fordringar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388" w:type="dxa"/>
          </w:tcPr>
          <w:p>
            <w:pPr>
              <w:pStyle w:val="TableParagraph"/>
              <w:spacing w:before="15"/>
              <w:ind w:left="58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Kundfordringar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268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234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ind w:right="79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38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line="217" w:lineRule="exact" w:before="17"/>
              <w:ind w:left="5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Övriga</w:t>
            </w:r>
            <w:r>
              <w:rPr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fordringar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222" w:lineRule="exact" w:before="13"/>
              <w:ind w:right="261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</w:t>
            </w:r>
            <w:r>
              <w:rPr>
                <w:color w:val="161616"/>
                <w:spacing w:val="-4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997</w:t>
            </w:r>
          </w:p>
        </w:tc>
        <w:tc>
          <w:tcPr>
            <w:tcW w:w="1423" w:type="dxa"/>
          </w:tcPr>
          <w:p>
            <w:pPr>
              <w:pStyle w:val="TableParagraph"/>
              <w:spacing w:line="222" w:lineRule="exact" w:before="13"/>
              <w:ind w:right="82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sz w:val="20"/>
              </w:rPr>
              <w:t>413</w:t>
            </w:r>
          </w:p>
        </w:tc>
      </w:tr>
      <w:tr>
        <w:trPr>
          <w:trHeight w:val="254" w:hRule="atLeast"/>
        </w:trPr>
        <w:tc>
          <w:tcPr>
            <w:tcW w:w="4388" w:type="dxa"/>
          </w:tcPr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Förutbetalda kostnader</w:t>
            </w:r>
            <w:r>
              <w:rPr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och</w:t>
            </w:r>
            <w:r>
              <w:rPr>
                <w:color w:val="16161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upplupna</w:t>
            </w:r>
            <w:r>
              <w:rPr>
                <w:color w:val="161616"/>
                <w:spacing w:val="-5"/>
                <w:w w:val="105"/>
                <w:sz w:val="20"/>
              </w:rPr>
              <w:t> </w:t>
            </w:r>
            <w:r>
              <w:rPr>
                <w:color w:val="161616"/>
                <w:spacing w:val="-2"/>
                <w:w w:val="105"/>
                <w:sz w:val="20"/>
              </w:rPr>
              <w:t>intäkter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right="502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13</w:t>
            </w:r>
          </w:p>
        </w:tc>
        <w:tc>
          <w:tcPr>
            <w:tcW w:w="1811" w:type="dxa"/>
          </w:tcPr>
          <w:p>
            <w:pPr>
              <w:pStyle w:val="TableParagraph"/>
              <w:spacing w:before="3"/>
              <w:ind w:right="264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471</w:t>
            </w:r>
          </w:p>
        </w:tc>
        <w:tc>
          <w:tcPr>
            <w:tcW w:w="1423" w:type="dxa"/>
          </w:tcPr>
          <w:p>
            <w:pPr>
              <w:pStyle w:val="TableParagraph"/>
              <w:spacing w:line="229" w:lineRule="exact"/>
              <w:ind w:right="76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49</w:t>
            </w:r>
          </w:p>
        </w:tc>
      </w:tr>
      <w:tr>
        <w:trPr>
          <w:trHeight w:val="396" w:hRule="atLeast"/>
        </w:trPr>
        <w:tc>
          <w:tcPr>
            <w:tcW w:w="4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3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3</w:t>
            </w:r>
            <w:r>
              <w:rPr>
                <w:b/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702</w:t>
            </w:r>
          </w:p>
        </w:tc>
        <w:tc>
          <w:tcPr>
            <w:tcW w:w="1423" w:type="dxa"/>
          </w:tcPr>
          <w:p>
            <w:pPr>
              <w:pStyle w:val="TableParagraph"/>
              <w:spacing w:before="1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pacing w:val="-5"/>
                <w:sz w:val="20"/>
              </w:rPr>
              <w:t>500</w:t>
            </w:r>
          </w:p>
        </w:tc>
      </w:tr>
      <w:tr>
        <w:trPr>
          <w:trHeight w:val="526" w:hRule="atLeast"/>
        </w:trPr>
        <w:tc>
          <w:tcPr>
            <w:tcW w:w="4388" w:type="dxa"/>
          </w:tcPr>
          <w:p>
            <w:pPr>
              <w:pStyle w:val="TableParagraph"/>
              <w:spacing w:before="154"/>
              <w:ind w:left="53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color w:val="161616"/>
                <w:w w:val="105"/>
                <w:sz w:val="20"/>
              </w:rPr>
              <w:t>Kassa och</w:t>
            </w:r>
            <w:r>
              <w:rPr>
                <w:rFonts w:ascii="TimesNewRomanPS-BoldItalicMT"/>
                <w:b/>
                <w:i/>
                <w:color w:val="161616"/>
                <w:spacing w:val="-3"/>
                <w:w w:val="105"/>
                <w:sz w:val="20"/>
              </w:rPr>
              <w:t> </w:t>
            </w:r>
            <w:r>
              <w:rPr>
                <w:rFonts w:ascii="TimesNewRomanPS-BoldItalicMT"/>
                <w:b/>
                <w:i/>
                <w:color w:val="161616"/>
                <w:spacing w:val="-4"/>
                <w:w w:val="105"/>
                <w:sz w:val="20"/>
              </w:rPr>
              <w:t>bank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0"/>
              <w:ind w:right="498"/>
              <w:jc w:val="right"/>
              <w:rPr>
                <w:sz w:val="20"/>
              </w:rPr>
            </w:pPr>
            <w:r>
              <w:rPr>
                <w:color w:val="161616"/>
                <w:spacing w:val="-5"/>
                <w:w w:val="105"/>
                <w:sz w:val="20"/>
              </w:rPr>
              <w:t>14</w:t>
            </w:r>
          </w:p>
        </w:tc>
        <w:tc>
          <w:tcPr>
            <w:tcW w:w="1811" w:type="dxa"/>
          </w:tcPr>
          <w:p>
            <w:pPr>
              <w:pStyle w:val="TableParagraph"/>
              <w:spacing w:before="150"/>
              <w:ind w:right="257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25</w:t>
            </w:r>
            <w:r>
              <w:rPr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282</w:t>
            </w:r>
          </w:p>
        </w:tc>
        <w:tc>
          <w:tcPr>
            <w:tcW w:w="1423" w:type="dxa"/>
          </w:tcPr>
          <w:p>
            <w:pPr>
              <w:pStyle w:val="TableParagraph"/>
              <w:spacing w:before="145"/>
              <w:ind w:right="77"/>
              <w:jc w:val="right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26</w:t>
            </w:r>
            <w:r>
              <w:rPr>
                <w:color w:val="161616"/>
                <w:spacing w:val="-8"/>
                <w:w w:val="105"/>
                <w:sz w:val="20"/>
              </w:rPr>
              <w:t> </w:t>
            </w:r>
            <w:r>
              <w:rPr>
                <w:color w:val="161616"/>
                <w:spacing w:val="-5"/>
                <w:w w:val="105"/>
                <w:sz w:val="20"/>
              </w:rPr>
              <w:t>910</w:t>
            </w:r>
          </w:p>
        </w:tc>
      </w:tr>
      <w:tr>
        <w:trPr>
          <w:trHeight w:val="512" w:hRule="atLeast"/>
        </w:trPr>
        <w:tc>
          <w:tcPr>
            <w:tcW w:w="4388" w:type="dxa"/>
          </w:tcPr>
          <w:p>
            <w:pPr>
              <w:pStyle w:val="TableParagraph"/>
              <w:spacing w:before="138"/>
              <w:ind w:left="51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Summa</w:t>
            </w:r>
            <w:r>
              <w:rPr>
                <w:b/>
                <w:color w:val="161616"/>
                <w:spacing w:val="1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omsättningstillgångar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38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w w:val="105"/>
                <w:sz w:val="20"/>
              </w:rPr>
              <w:t>29</w:t>
            </w:r>
            <w:r>
              <w:rPr>
                <w:b/>
                <w:color w:val="161616"/>
                <w:spacing w:val="-2"/>
                <w:w w:val="105"/>
                <w:sz w:val="20"/>
              </w:rPr>
              <w:t> </w:t>
            </w:r>
            <w:r>
              <w:rPr>
                <w:b/>
                <w:color w:val="161616"/>
                <w:spacing w:val="-5"/>
                <w:w w:val="105"/>
                <w:sz w:val="20"/>
              </w:rPr>
              <w:t>078</w:t>
            </w:r>
          </w:p>
        </w:tc>
        <w:tc>
          <w:tcPr>
            <w:tcW w:w="1423" w:type="dxa"/>
          </w:tcPr>
          <w:p>
            <w:pPr>
              <w:pStyle w:val="TableParagraph"/>
              <w:spacing w:before="13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27</w:t>
            </w:r>
            <w:r>
              <w:rPr>
                <w:b/>
                <w:color w:val="161616"/>
                <w:spacing w:val="6"/>
                <w:sz w:val="20"/>
              </w:rPr>
              <w:t> </w:t>
            </w:r>
            <w:r>
              <w:rPr>
                <w:b/>
                <w:color w:val="161616"/>
                <w:spacing w:val="-5"/>
                <w:sz w:val="20"/>
              </w:rPr>
              <w:t>613</w:t>
            </w:r>
          </w:p>
        </w:tc>
      </w:tr>
      <w:tr>
        <w:trPr>
          <w:trHeight w:val="415" w:hRule="atLeast"/>
        </w:trPr>
        <w:tc>
          <w:tcPr>
            <w:tcW w:w="4388" w:type="dxa"/>
          </w:tcPr>
          <w:p>
            <w:pPr>
              <w:pStyle w:val="TableParagraph"/>
              <w:spacing w:before="135"/>
              <w:ind w:left="50"/>
              <w:rPr>
                <w:b/>
                <w:sz w:val="22"/>
              </w:rPr>
            </w:pPr>
            <w:r>
              <w:rPr>
                <w:b/>
                <w:color w:val="161616"/>
                <w:sz w:val="22"/>
              </w:rPr>
              <w:t>SUMMA</w:t>
            </w:r>
            <w:r>
              <w:rPr>
                <w:b/>
                <w:color w:val="161616"/>
                <w:spacing w:val="27"/>
                <w:w w:val="105"/>
                <w:sz w:val="22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22"/>
              </w:rPr>
              <w:t>TILLGÅNGAR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49"/>
              <w:ind w:right="243"/>
              <w:jc w:val="right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135</w:t>
            </w:r>
            <w:r>
              <w:rPr>
                <w:color w:val="161616"/>
                <w:spacing w:val="-15"/>
                <w:w w:val="105"/>
                <w:sz w:val="21"/>
              </w:rPr>
              <w:t> </w:t>
            </w:r>
            <w:r>
              <w:rPr>
                <w:color w:val="161616"/>
                <w:spacing w:val="-5"/>
                <w:w w:val="105"/>
                <w:sz w:val="21"/>
              </w:rPr>
              <w:t>851</w:t>
            </w:r>
          </w:p>
        </w:tc>
        <w:tc>
          <w:tcPr>
            <w:tcW w:w="1423" w:type="dxa"/>
          </w:tcPr>
          <w:p>
            <w:pPr>
              <w:pStyle w:val="TableParagraph"/>
              <w:spacing w:line="222" w:lineRule="exact" w:before="173"/>
              <w:ind w:right="46"/>
              <w:jc w:val="right"/>
              <w:rPr>
                <w:sz w:val="21"/>
              </w:rPr>
            </w:pPr>
            <w:r>
              <w:rPr>
                <w:color w:val="161616"/>
                <w:sz w:val="21"/>
              </w:rPr>
              <w:t>128</w:t>
            </w:r>
            <w:r>
              <w:rPr>
                <w:color w:val="161616"/>
                <w:spacing w:val="-1"/>
                <w:sz w:val="21"/>
              </w:rPr>
              <w:t> </w:t>
            </w:r>
            <w:r>
              <w:rPr>
                <w:color w:val="161616"/>
                <w:spacing w:val="-5"/>
                <w:w w:val="105"/>
                <w:sz w:val="21"/>
              </w:rPr>
              <w:t>809</w:t>
            </w:r>
          </w:p>
        </w:tc>
      </w:tr>
    </w:tbl>
    <w:p>
      <w:pPr>
        <w:spacing w:after="0" w:line="222" w:lineRule="exact"/>
        <w:jc w:val="right"/>
        <w:rPr>
          <w:sz w:val="21"/>
        </w:rPr>
        <w:sectPr>
          <w:pgSz w:w="11910" w:h="16840"/>
          <w:pgMar w:header="1140" w:footer="0" w:top="1700" w:bottom="280" w:left="9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1029"/>
        <w:gridCol w:w="1806"/>
        <w:gridCol w:w="1404"/>
      </w:tblGrid>
      <w:tr>
        <w:trPr>
          <w:trHeight w:val="674" w:hRule="atLeast"/>
        </w:trPr>
        <w:tc>
          <w:tcPr>
            <w:tcW w:w="4671" w:type="dxa"/>
          </w:tcPr>
          <w:p>
            <w:pPr>
              <w:pStyle w:val="TableParagraph"/>
              <w:spacing w:before="9"/>
              <w:ind w:left="69" w:right="2771" w:hanging="12"/>
              <w:rPr>
                <w:sz w:val="23"/>
              </w:rPr>
            </w:pPr>
            <w:r>
              <w:rPr>
                <w:color w:val="181818"/>
                <w:spacing w:val="-2"/>
                <w:w w:val="105"/>
                <w:sz w:val="23"/>
              </w:rPr>
              <w:t>Balansräkningar </w:t>
            </w:r>
            <w:r>
              <w:rPr>
                <w:color w:val="181818"/>
                <w:spacing w:val="-4"/>
                <w:w w:val="105"/>
                <w:sz w:val="23"/>
              </w:rPr>
              <w:t>kkr</w:t>
            </w:r>
          </w:p>
        </w:tc>
        <w:tc>
          <w:tcPr>
            <w:tcW w:w="1029" w:type="dxa"/>
          </w:tcPr>
          <w:p>
            <w:pPr>
              <w:pStyle w:val="TableParagraph"/>
              <w:spacing w:before="18"/>
              <w:ind w:right="474"/>
              <w:jc w:val="right"/>
              <w:rPr>
                <w:sz w:val="22"/>
              </w:rPr>
            </w:pPr>
            <w:r>
              <w:rPr>
                <w:color w:val="181818"/>
                <w:spacing w:val="-5"/>
                <w:w w:val="105"/>
                <w:sz w:val="22"/>
              </w:rPr>
              <w:t>Not</w:t>
            </w:r>
          </w:p>
        </w:tc>
        <w:tc>
          <w:tcPr>
            <w:tcW w:w="1806" w:type="dxa"/>
          </w:tcPr>
          <w:p>
            <w:pPr>
              <w:pStyle w:val="TableParagraph"/>
              <w:spacing w:before="5"/>
              <w:ind w:right="262"/>
              <w:jc w:val="right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181818"/>
                <w:sz w:val="20"/>
              </w:rPr>
              <w:t>2021-12-</w:t>
            </w:r>
            <w:r>
              <w:rPr>
                <w:rFonts w:ascii="Arial Unicode MS"/>
                <w:color w:val="181818"/>
                <w:spacing w:val="-5"/>
                <w:sz w:val="20"/>
              </w:rPr>
              <w:t>31</w:t>
            </w:r>
          </w:p>
        </w:tc>
        <w:tc>
          <w:tcPr>
            <w:tcW w:w="1404" w:type="dxa"/>
          </w:tcPr>
          <w:p>
            <w:pPr>
              <w:pStyle w:val="TableParagraph"/>
              <w:ind w:right="99"/>
              <w:jc w:val="right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181818"/>
                <w:sz w:val="20"/>
              </w:rPr>
              <w:t>2020-12-</w:t>
            </w:r>
            <w:r>
              <w:rPr>
                <w:rFonts w:ascii="Arial Unicode MS"/>
                <w:color w:val="181818"/>
                <w:spacing w:val="-5"/>
                <w:sz w:val="20"/>
              </w:rPr>
              <w:t>31</w:t>
            </w:r>
          </w:p>
        </w:tc>
      </w:tr>
      <w:tr>
        <w:trPr>
          <w:trHeight w:val="544" w:hRule="atLeast"/>
        </w:trPr>
        <w:tc>
          <w:tcPr>
            <w:tcW w:w="4671" w:type="dxa"/>
          </w:tcPr>
          <w:p>
            <w:pPr>
              <w:pStyle w:val="TableParagraph"/>
              <w:spacing w:before="127"/>
              <w:ind w:left="5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EGET</w:t>
            </w:r>
            <w:r>
              <w:rPr>
                <w:color w:val="181818"/>
                <w:spacing w:val="2"/>
                <w:w w:val="105"/>
                <w:sz w:val="23"/>
              </w:rPr>
              <w:t> </w:t>
            </w:r>
            <w:r>
              <w:rPr>
                <w:color w:val="181818"/>
                <w:w w:val="105"/>
                <w:sz w:val="23"/>
              </w:rPr>
              <w:t>KAPITAL</w:t>
            </w:r>
            <w:r>
              <w:rPr>
                <w:color w:val="181818"/>
                <w:spacing w:val="11"/>
                <w:w w:val="105"/>
                <w:sz w:val="23"/>
              </w:rPr>
              <w:t> </w:t>
            </w:r>
            <w:r>
              <w:rPr>
                <w:color w:val="181818"/>
                <w:w w:val="105"/>
                <w:sz w:val="23"/>
              </w:rPr>
              <w:t>OCH</w:t>
            </w:r>
            <w:r>
              <w:rPr>
                <w:color w:val="181818"/>
                <w:spacing w:val="-14"/>
                <w:w w:val="105"/>
                <w:sz w:val="23"/>
              </w:rPr>
              <w:t> </w:t>
            </w:r>
            <w:r>
              <w:rPr>
                <w:color w:val="181818"/>
                <w:spacing w:val="-2"/>
                <w:w w:val="105"/>
                <w:sz w:val="23"/>
              </w:rPr>
              <w:t>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4671" w:type="dxa"/>
          </w:tcPr>
          <w:p>
            <w:pPr>
              <w:pStyle w:val="TableParagraph"/>
              <w:spacing w:line="229" w:lineRule="exact" w:before="144"/>
              <w:ind w:left="58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Eget</w:t>
            </w:r>
            <w:r>
              <w:rPr>
                <w:b/>
                <w:color w:val="181818"/>
                <w:spacing w:val="4"/>
                <w:w w:val="105"/>
                <w:sz w:val="20"/>
              </w:rPr>
              <w:t> 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kapital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4671" w:type="dxa"/>
          </w:tcPr>
          <w:p>
            <w:pPr>
              <w:pStyle w:val="TableParagraph"/>
              <w:spacing w:line="237" w:lineRule="exact" w:before="10"/>
              <w:ind w:left="62"/>
              <w:rPr>
                <w:i/>
                <w:sz w:val="21"/>
              </w:rPr>
            </w:pPr>
            <w:r>
              <w:rPr>
                <w:i/>
                <w:color w:val="181818"/>
                <w:sz w:val="21"/>
              </w:rPr>
              <w:t>Fritt</w:t>
            </w:r>
            <w:r>
              <w:rPr>
                <w:i/>
                <w:color w:val="181818"/>
                <w:spacing w:val="-3"/>
                <w:sz w:val="21"/>
              </w:rPr>
              <w:t> </w:t>
            </w:r>
            <w:r>
              <w:rPr>
                <w:i/>
                <w:color w:val="181818"/>
                <w:sz w:val="21"/>
              </w:rPr>
              <w:t>eget</w:t>
            </w:r>
            <w:r>
              <w:rPr>
                <w:i/>
                <w:color w:val="181818"/>
                <w:spacing w:val="3"/>
                <w:sz w:val="21"/>
              </w:rPr>
              <w:t> </w:t>
            </w:r>
            <w:r>
              <w:rPr>
                <w:i/>
                <w:color w:val="181818"/>
                <w:spacing w:val="-2"/>
                <w:sz w:val="21"/>
              </w:rPr>
              <w:t>kapital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671" w:type="dxa"/>
          </w:tcPr>
          <w:p>
            <w:pPr>
              <w:pStyle w:val="TableParagraph"/>
              <w:spacing w:line="227" w:lineRule="exact" w:before="16"/>
              <w:ind w:left="56"/>
              <w:rPr>
                <w:sz w:val="20"/>
              </w:rPr>
            </w:pPr>
            <w:r>
              <w:rPr>
                <w:color w:val="181818"/>
                <w:sz w:val="20"/>
              </w:rPr>
              <w:t>Ändamålsbestämda</w:t>
            </w:r>
            <w:r>
              <w:rPr>
                <w:color w:val="181818"/>
                <w:spacing w:val="63"/>
                <w:sz w:val="20"/>
              </w:rPr>
              <w:t> </w:t>
            </w:r>
            <w:r>
              <w:rPr>
                <w:color w:val="181818"/>
                <w:spacing w:val="-2"/>
                <w:sz w:val="20"/>
              </w:rPr>
              <w:t>medel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12"/>
              <w:ind w:right="267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49 </w:t>
            </w:r>
            <w:r>
              <w:rPr>
                <w:color w:val="181818"/>
                <w:spacing w:val="-5"/>
                <w:w w:val="105"/>
                <w:sz w:val="20"/>
              </w:rPr>
              <w:t>131</w:t>
            </w:r>
          </w:p>
        </w:tc>
        <w:tc>
          <w:tcPr>
            <w:tcW w:w="1404" w:type="dxa"/>
          </w:tcPr>
          <w:p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49</w:t>
            </w:r>
            <w:r>
              <w:rPr>
                <w:color w:val="181818"/>
                <w:spacing w:val="-10"/>
                <w:w w:val="105"/>
                <w:sz w:val="20"/>
              </w:rPr>
              <w:t> </w:t>
            </w:r>
            <w:r>
              <w:rPr>
                <w:color w:val="181818"/>
                <w:spacing w:val="-5"/>
                <w:w w:val="105"/>
                <w:sz w:val="20"/>
              </w:rPr>
              <w:t>131</w:t>
            </w:r>
          </w:p>
        </w:tc>
      </w:tr>
      <w:tr>
        <w:trPr>
          <w:trHeight w:val="266" w:hRule="atLeast"/>
        </w:trPr>
        <w:tc>
          <w:tcPr>
            <w:tcW w:w="4671" w:type="dxa"/>
          </w:tcPr>
          <w:p>
            <w:pPr>
              <w:pStyle w:val="TableParagraph"/>
              <w:spacing w:line="229" w:lineRule="exact" w:before="17"/>
              <w:ind w:left="63"/>
              <w:rPr>
                <w:sz w:val="20"/>
              </w:rPr>
            </w:pPr>
            <w:r>
              <w:rPr>
                <w:color w:val="181818"/>
                <w:sz w:val="20"/>
              </w:rPr>
              <w:t>Balanserat</w:t>
            </w:r>
            <w:r>
              <w:rPr>
                <w:color w:val="181818"/>
                <w:spacing w:val="35"/>
                <w:sz w:val="20"/>
              </w:rPr>
              <w:t> </w:t>
            </w:r>
            <w:r>
              <w:rPr>
                <w:color w:val="181818"/>
                <w:spacing w:val="-2"/>
                <w:sz w:val="20"/>
              </w:rPr>
              <w:t>kapital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13"/>
              <w:ind w:right="258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47</w:t>
            </w:r>
            <w:r>
              <w:rPr>
                <w:color w:val="181818"/>
                <w:spacing w:val="-3"/>
                <w:w w:val="105"/>
                <w:sz w:val="20"/>
              </w:rPr>
              <w:t> </w:t>
            </w:r>
            <w:r>
              <w:rPr>
                <w:color w:val="181818"/>
                <w:spacing w:val="-5"/>
                <w:w w:val="105"/>
                <w:sz w:val="20"/>
              </w:rPr>
              <w:t>855</w:t>
            </w:r>
          </w:p>
        </w:tc>
        <w:tc>
          <w:tcPr>
            <w:tcW w:w="1404" w:type="dxa"/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22</w:t>
            </w:r>
            <w:r>
              <w:rPr>
                <w:color w:val="181818"/>
                <w:spacing w:val="-8"/>
                <w:w w:val="105"/>
                <w:sz w:val="20"/>
              </w:rPr>
              <w:t> </w:t>
            </w:r>
            <w:r>
              <w:rPr>
                <w:color w:val="181818"/>
                <w:spacing w:val="-5"/>
                <w:w w:val="105"/>
                <w:sz w:val="20"/>
              </w:rPr>
              <w:t>940</w:t>
            </w:r>
          </w:p>
        </w:tc>
      </w:tr>
      <w:tr>
        <w:trPr>
          <w:trHeight w:val="266" w:hRule="atLeast"/>
        </w:trPr>
        <w:tc>
          <w:tcPr>
            <w:tcW w:w="4671" w:type="dxa"/>
          </w:tcPr>
          <w:p>
            <w:pPr>
              <w:pStyle w:val="TableParagraph"/>
              <w:spacing w:line="227" w:lineRule="exact" w:before="20"/>
              <w:ind w:left="6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Årets</w:t>
            </w:r>
            <w:r>
              <w:rPr>
                <w:color w:val="181818"/>
                <w:spacing w:val="2"/>
                <w:w w:val="105"/>
                <w:sz w:val="20"/>
              </w:rPr>
              <w:t> </w:t>
            </w:r>
            <w:r>
              <w:rPr>
                <w:color w:val="181818"/>
                <w:spacing w:val="-2"/>
                <w:w w:val="105"/>
                <w:sz w:val="20"/>
              </w:rPr>
              <w:t>resultat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10"/>
              <w:ind w:right="262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27</w:t>
            </w:r>
            <w:r>
              <w:rPr>
                <w:color w:val="181818"/>
                <w:spacing w:val="-8"/>
                <w:w w:val="105"/>
                <w:sz w:val="20"/>
              </w:rPr>
              <w:t> </w:t>
            </w:r>
            <w:r>
              <w:rPr>
                <w:color w:val="181818"/>
                <w:spacing w:val="-5"/>
                <w:w w:val="105"/>
                <w:sz w:val="20"/>
              </w:rPr>
              <w:t>433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"/>
              <w:ind w:right="57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24</w:t>
            </w:r>
            <w:r>
              <w:rPr>
                <w:color w:val="181818"/>
                <w:spacing w:val="-8"/>
                <w:w w:val="105"/>
                <w:sz w:val="20"/>
              </w:rPr>
              <w:t> </w:t>
            </w:r>
            <w:r>
              <w:rPr>
                <w:color w:val="181818"/>
                <w:spacing w:val="-5"/>
                <w:w w:val="105"/>
                <w:sz w:val="20"/>
              </w:rPr>
              <w:t>915</w:t>
            </w:r>
          </w:p>
        </w:tc>
      </w:tr>
      <w:tr>
        <w:trPr>
          <w:trHeight w:val="531" w:hRule="atLeast"/>
        </w:trPr>
        <w:tc>
          <w:tcPr>
            <w:tcW w:w="4671" w:type="dxa"/>
          </w:tcPr>
          <w:p>
            <w:pPr>
              <w:pStyle w:val="TableParagraph"/>
              <w:spacing w:before="13"/>
              <w:ind w:left="52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Summa eget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 kapital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8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124</w:t>
            </w:r>
            <w:r>
              <w:rPr>
                <w:b/>
                <w:color w:val="181818"/>
                <w:spacing w:val="-5"/>
                <w:w w:val="105"/>
                <w:sz w:val="20"/>
              </w:rPr>
              <w:t> 420</w:t>
            </w:r>
          </w:p>
        </w:tc>
        <w:tc>
          <w:tcPr>
            <w:tcW w:w="1404" w:type="dxa"/>
          </w:tcPr>
          <w:p>
            <w:pPr>
              <w:pStyle w:val="TableParagraph"/>
              <w:spacing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96</w:t>
            </w:r>
            <w:r>
              <w:rPr>
                <w:b/>
                <w:color w:val="181818"/>
                <w:spacing w:val="-4"/>
                <w:w w:val="105"/>
                <w:sz w:val="20"/>
              </w:rPr>
              <w:t> </w:t>
            </w:r>
            <w:r>
              <w:rPr>
                <w:b/>
                <w:color w:val="181818"/>
                <w:spacing w:val="-5"/>
                <w:w w:val="105"/>
                <w:sz w:val="20"/>
              </w:rPr>
              <w:t>986</w:t>
            </w:r>
          </w:p>
        </w:tc>
      </w:tr>
      <w:tr>
        <w:trPr>
          <w:trHeight w:val="528" w:hRule="atLeast"/>
        </w:trPr>
        <w:tc>
          <w:tcPr>
            <w:tcW w:w="4671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Kortfristiga</w:t>
            </w:r>
            <w:r>
              <w:rPr>
                <w:b/>
                <w:color w:val="181818"/>
                <w:spacing w:val="30"/>
                <w:w w:val="105"/>
                <w:sz w:val="20"/>
              </w:rPr>
              <w:t> 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4671" w:type="dxa"/>
          </w:tcPr>
          <w:p>
            <w:pPr>
              <w:pStyle w:val="TableParagraph"/>
              <w:spacing w:line="218" w:lineRule="exact" w:before="20"/>
              <w:ind w:left="63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Leverantörsskulder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22" w:lineRule="exact" w:before="15"/>
              <w:ind w:right="260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6 </w:t>
            </w:r>
            <w:r>
              <w:rPr>
                <w:color w:val="181818"/>
                <w:spacing w:val="-5"/>
                <w:w w:val="105"/>
                <w:sz w:val="20"/>
              </w:rPr>
              <w:t>609</w:t>
            </w:r>
          </w:p>
        </w:tc>
        <w:tc>
          <w:tcPr>
            <w:tcW w:w="1404" w:type="dxa"/>
          </w:tcPr>
          <w:p>
            <w:pPr>
              <w:pStyle w:val="TableParagraph"/>
              <w:spacing w:line="227" w:lineRule="exact" w:before="10"/>
              <w:ind w:right="49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2</w:t>
            </w:r>
            <w:r>
              <w:rPr>
                <w:color w:val="181818"/>
                <w:spacing w:val="-4"/>
                <w:w w:val="105"/>
                <w:sz w:val="20"/>
              </w:rPr>
              <w:t> </w:t>
            </w:r>
            <w:r>
              <w:rPr>
                <w:color w:val="181818"/>
                <w:spacing w:val="-5"/>
                <w:w w:val="105"/>
                <w:sz w:val="20"/>
              </w:rPr>
              <w:t>328</w:t>
            </w:r>
          </w:p>
        </w:tc>
      </w:tr>
      <w:tr>
        <w:trPr>
          <w:trHeight w:val="275" w:hRule="atLeast"/>
        </w:trPr>
        <w:tc>
          <w:tcPr>
            <w:tcW w:w="4671" w:type="dxa"/>
          </w:tcPr>
          <w:p>
            <w:pPr>
              <w:pStyle w:val="TableParagraph"/>
              <w:spacing w:line="229" w:lineRule="exact" w:before="26"/>
              <w:ind w:left="5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Skulder</w:t>
            </w:r>
            <w:r>
              <w:rPr>
                <w:color w:val="181818"/>
                <w:spacing w:val="-2"/>
                <w:w w:val="105"/>
                <w:sz w:val="20"/>
              </w:rPr>
              <w:t> </w:t>
            </w:r>
            <w:r>
              <w:rPr>
                <w:color w:val="181818"/>
                <w:w w:val="105"/>
                <w:sz w:val="20"/>
              </w:rPr>
              <w:t>till</w:t>
            </w:r>
            <w:r>
              <w:rPr>
                <w:color w:val="181818"/>
                <w:spacing w:val="1"/>
                <w:w w:val="105"/>
                <w:sz w:val="20"/>
              </w:rPr>
              <w:t> </w:t>
            </w:r>
            <w:r>
              <w:rPr>
                <w:color w:val="181818"/>
                <w:spacing w:val="-2"/>
                <w:w w:val="105"/>
                <w:sz w:val="20"/>
              </w:rPr>
              <w:t>koncernföretag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29" w:lineRule="exact" w:before="26"/>
              <w:ind w:right="257"/>
              <w:jc w:val="right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0</w:t>
            </w:r>
          </w:p>
        </w:tc>
        <w:tc>
          <w:tcPr>
            <w:tcW w:w="1404" w:type="dxa"/>
          </w:tcPr>
          <w:p>
            <w:pPr>
              <w:pStyle w:val="TableParagraph"/>
              <w:spacing w:line="251" w:lineRule="exact"/>
              <w:ind w:right="51"/>
              <w:jc w:val="right"/>
              <w:rPr>
                <w:sz w:val="22"/>
              </w:rPr>
            </w:pPr>
            <w:r>
              <w:rPr>
                <w:color w:val="181818"/>
                <w:w w:val="105"/>
                <w:sz w:val="22"/>
              </w:rPr>
              <w:t>24</w:t>
            </w:r>
            <w:r>
              <w:rPr>
                <w:color w:val="181818"/>
                <w:spacing w:val="-8"/>
                <w:w w:val="105"/>
                <w:sz w:val="22"/>
              </w:rPr>
              <w:t> </w:t>
            </w:r>
            <w:r>
              <w:rPr>
                <w:color w:val="181818"/>
                <w:spacing w:val="-5"/>
                <w:w w:val="105"/>
                <w:sz w:val="22"/>
              </w:rPr>
              <w:t>137</w:t>
            </w:r>
          </w:p>
        </w:tc>
      </w:tr>
      <w:tr>
        <w:trPr>
          <w:trHeight w:val="266" w:hRule="atLeast"/>
        </w:trPr>
        <w:tc>
          <w:tcPr>
            <w:tcW w:w="4671" w:type="dxa"/>
          </w:tcPr>
          <w:p>
            <w:pPr>
              <w:pStyle w:val="TableParagraph"/>
              <w:spacing w:before="15"/>
              <w:ind w:left="56"/>
              <w:rPr>
                <w:sz w:val="20"/>
              </w:rPr>
            </w:pPr>
            <w:r>
              <w:rPr>
                <w:color w:val="181818"/>
                <w:spacing w:val="-2"/>
                <w:w w:val="105"/>
                <w:sz w:val="20"/>
              </w:rPr>
              <w:t>Aktuella</w:t>
            </w:r>
            <w:r>
              <w:rPr>
                <w:color w:val="181818"/>
                <w:spacing w:val="2"/>
                <w:w w:val="105"/>
                <w:sz w:val="20"/>
              </w:rPr>
              <w:t> </w:t>
            </w:r>
            <w:r>
              <w:rPr>
                <w:color w:val="181818"/>
                <w:spacing w:val="-2"/>
                <w:w w:val="105"/>
                <w:sz w:val="20"/>
              </w:rPr>
              <w:t>skatteskulder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10"/>
              <w:ind w:right="261"/>
              <w:jc w:val="right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285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"/>
              <w:ind w:right="62"/>
              <w:jc w:val="right"/>
              <w:rPr>
                <w:sz w:val="20"/>
              </w:rPr>
            </w:pPr>
            <w:r>
              <w:rPr>
                <w:color w:val="181818"/>
                <w:spacing w:val="-5"/>
                <w:sz w:val="20"/>
              </w:rPr>
              <w:t>231</w:t>
            </w:r>
          </w:p>
        </w:tc>
      </w:tr>
      <w:tr>
        <w:trPr>
          <w:trHeight w:val="257" w:hRule="atLeast"/>
        </w:trPr>
        <w:tc>
          <w:tcPr>
            <w:tcW w:w="4671" w:type="dxa"/>
          </w:tcPr>
          <w:p>
            <w:pPr>
              <w:pStyle w:val="TableParagraph"/>
              <w:spacing w:line="220" w:lineRule="exact" w:before="17"/>
              <w:ind w:left="50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Övriga</w:t>
            </w:r>
            <w:r>
              <w:rPr>
                <w:color w:val="181818"/>
                <w:spacing w:val="-1"/>
                <w:w w:val="105"/>
                <w:sz w:val="20"/>
              </w:rPr>
              <w:t> </w:t>
            </w:r>
            <w:r>
              <w:rPr>
                <w:color w:val="181818"/>
                <w:spacing w:val="-2"/>
                <w:w w:val="105"/>
                <w:sz w:val="20"/>
              </w:rPr>
              <w:t>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25" w:lineRule="exact" w:before="13"/>
              <w:ind w:right="259"/>
              <w:jc w:val="right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737</w:t>
            </w:r>
          </w:p>
        </w:tc>
        <w:tc>
          <w:tcPr>
            <w:tcW w:w="1404" w:type="dxa"/>
          </w:tcPr>
          <w:p>
            <w:pPr>
              <w:pStyle w:val="TableParagraph"/>
              <w:spacing w:line="225" w:lineRule="exact" w:before="13"/>
              <w:ind w:right="54"/>
              <w:jc w:val="right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573</w:t>
            </w:r>
          </w:p>
        </w:tc>
      </w:tr>
      <w:tr>
        <w:trPr>
          <w:trHeight w:val="270" w:hRule="atLeast"/>
        </w:trPr>
        <w:tc>
          <w:tcPr>
            <w:tcW w:w="4671" w:type="dxa"/>
          </w:tcPr>
          <w:p>
            <w:pPr>
              <w:pStyle w:val="TableParagraph"/>
              <w:spacing w:line="227" w:lineRule="exact" w:before="24"/>
              <w:ind w:left="66"/>
              <w:rPr>
                <w:sz w:val="20"/>
              </w:rPr>
            </w:pPr>
            <w:r>
              <w:rPr>
                <w:color w:val="181818"/>
                <w:sz w:val="20"/>
              </w:rPr>
              <w:t>Upplupna</w:t>
            </w:r>
            <w:r>
              <w:rPr>
                <w:color w:val="181818"/>
                <w:spacing w:val="33"/>
                <w:sz w:val="20"/>
              </w:rPr>
              <w:t> </w:t>
            </w:r>
            <w:r>
              <w:rPr>
                <w:color w:val="181818"/>
                <w:sz w:val="20"/>
              </w:rPr>
              <w:t>kostnader</w:t>
            </w:r>
            <w:r>
              <w:rPr>
                <w:color w:val="181818"/>
                <w:spacing w:val="34"/>
                <w:sz w:val="20"/>
              </w:rPr>
              <w:t> </w:t>
            </w:r>
            <w:r>
              <w:rPr>
                <w:color w:val="181818"/>
                <w:sz w:val="20"/>
              </w:rPr>
              <w:t>och</w:t>
            </w:r>
            <w:r>
              <w:rPr>
                <w:color w:val="181818"/>
                <w:spacing w:val="32"/>
                <w:sz w:val="20"/>
              </w:rPr>
              <w:t> </w:t>
            </w:r>
            <w:r>
              <w:rPr>
                <w:color w:val="181818"/>
                <w:sz w:val="20"/>
              </w:rPr>
              <w:t>förutbetalda</w:t>
            </w:r>
            <w:r>
              <w:rPr>
                <w:color w:val="181818"/>
                <w:spacing w:val="30"/>
                <w:sz w:val="20"/>
              </w:rPr>
              <w:t> </w:t>
            </w:r>
            <w:r>
              <w:rPr>
                <w:color w:val="181818"/>
                <w:spacing w:val="-2"/>
                <w:sz w:val="20"/>
              </w:rPr>
              <w:t>intäkter</w:t>
            </w:r>
          </w:p>
        </w:tc>
        <w:tc>
          <w:tcPr>
            <w:tcW w:w="1029" w:type="dxa"/>
          </w:tcPr>
          <w:p>
            <w:pPr>
              <w:pStyle w:val="TableParagraph"/>
              <w:spacing w:line="227" w:lineRule="exact" w:before="24"/>
              <w:ind w:right="503"/>
              <w:jc w:val="right"/>
              <w:rPr>
                <w:sz w:val="20"/>
              </w:rPr>
            </w:pPr>
            <w:r>
              <w:rPr>
                <w:color w:val="181818"/>
                <w:spacing w:val="-5"/>
                <w:w w:val="105"/>
                <w:sz w:val="20"/>
              </w:rPr>
              <w:t>15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 w:before="1"/>
              <w:ind w:right="257"/>
              <w:jc w:val="right"/>
              <w:rPr>
                <w:sz w:val="22"/>
              </w:rPr>
            </w:pPr>
            <w:r>
              <w:rPr>
                <w:color w:val="181818"/>
                <w:w w:val="105"/>
                <w:sz w:val="22"/>
              </w:rPr>
              <w:t>3</w:t>
            </w:r>
            <w:r>
              <w:rPr>
                <w:color w:val="181818"/>
                <w:spacing w:val="-1"/>
                <w:w w:val="105"/>
                <w:sz w:val="22"/>
              </w:rPr>
              <w:t> </w:t>
            </w:r>
            <w:r>
              <w:rPr>
                <w:color w:val="181818"/>
                <w:spacing w:val="-5"/>
                <w:w w:val="105"/>
                <w:sz w:val="22"/>
              </w:rPr>
              <w:t>800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4"/>
              <w:ind w:right="49"/>
              <w:jc w:val="right"/>
              <w:rPr>
                <w:sz w:val="20"/>
              </w:rPr>
            </w:pPr>
            <w:r>
              <w:rPr>
                <w:color w:val="181818"/>
                <w:w w:val="110"/>
                <w:sz w:val="20"/>
              </w:rPr>
              <w:t>4</w:t>
            </w:r>
            <w:r>
              <w:rPr>
                <w:color w:val="181818"/>
                <w:spacing w:val="-9"/>
                <w:w w:val="110"/>
                <w:sz w:val="20"/>
              </w:rPr>
              <w:t> </w:t>
            </w:r>
            <w:r>
              <w:rPr>
                <w:color w:val="181818"/>
                <w:spacing w:val="-5"/>
                <w:w w:val="110"/>
                <w:sz w:val="20"/>
              </w:rPr>
              <w:t>554</w:t>
            </w:r>
          </w:p>
        </w:tc>
      </w:tr>
      <w:tr>
        <w:trPr>
          <w:trHeight w:val="392" w:hRule="atLeast"/>
        </w:trPr>
        <w:tc>
          <w:tcPr>
            <w:tcW w:w="4671" w:type="dxa"/>
          </w:tcPr>
          <w:p>
            <w:pPr>
              <w:pStyle w:val="TableParagraph"/>
              <w:spacing w:before="17"/>
              <w:ind w:left="52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Summa</w:t>
            </w:r>
            <w:r>
              <w:rPr>
                <w:b/>
                <w:color w:val="181818"/>
                <w:spacing w:val="29"/>
                <w:sz w:val="20"/>
              </w:rPr>
              <w:t> </w:t>
            </w:r>
            <w:r>
              <w:rPr>
                <w:b/>
                <w:color w:val="181818"/>
                <w:sz w:val="20"/>
              </w:rPr>
              <w:t>kortfristiga</w:t>
            </w:r>
            <w:r>
              <w:rPr>
                <w:b/>
                <w:color w:val="181818"/>
                <w:spacing w:val="29"/>
                <w:sz w:val="20"/>
              </w:rPr>
              <w:t> </w:t>
            </w:r>
            <w:r>
              <w:rPr>
                <w:b/>
                <w:color w:val="181818"/>
                <w:spacing w:val="-2"/>
                <w:sz w:val="20"/>
              </w:rPr>
              <w:t>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13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spacing w:val="-2"/>
                <w:w w:val="115"/>
                <w:sz w:val="20"/>
              </w:rPr>
              <w:t>11431</w:t>
            </w:r>
          </w:p>
        </w:tc>
        <w:tc>
          <w:tcPr>
            <w:tcW w:w="1404" w:type="dxa"/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spacing w:val="-2"/>
                <w:w w:val="115"/>
                <w:sz w:val="20"/>
              </w:rPr>
              <w:t>31823</w:t>
            </w:r>
          </w:p>
        </w:tc>
      </w:tr>
      <w:tr>
        <w:trPr>
          <w:trHeight w:val="388" w:hRule="atLeast"/>
        </w:trPr>
        <w:tc>
          <w:tcPr>
            <w:tcW w:w="4671" w:type="dxa"/>
          </w:tcPr>
          <w:p>
            <w:pPr>
              <w:pStyle w:val="TableParagraph"/>
              <w:spacing w:line="233" w:lineRule="exact" w:before="135"/>
              <w:ind w:left="50"/>
              <w:rPr>
                <w:b/>
                <w:sz w:val="22"/>
              </w:rPr>
            </w:pPr>
            <w:r>
              <w:rPr>
                <w:b/>
                <w:color w:val="181818"/>
                <w:w w:val="105"/>
                <w:sz w:val="22"/>
              </w:rPr>
              <w:t>SUMMA</w:t>
            </w:r>
            <w:r>
              <w:rPr>
                <w:b/>
                <w:color w:val="181818"/>
                <w:spacing w:val="-9"/>
                <w:w w:val="105"/>
                <w:sz w:val="22"/>
              </w:rPr>
              <w:t> </w:t>
            </w:r>
            <w:r>
              <w:rPr>
                <w:b/>
                <w:color w:val="181818"/>
                <w:w w:val="105"/>
                <w:sz w:val="22"/>
              </w:rPr>
              <w:t>EGET</w:t>
            </w:r>
            <w:r>
              <w:rPr>
                <w:b/>
                <w:color w:val="181818"/>
                <w:spacing w:val="-13"/>
                <w:w w:val="105"/>
                <w:sz w:val="22"/>
              </w:rPr>
              <w:t> </w:t>
            </w:r>
            <w:r>
              <w:rPr>
                <w:b/>
                <w:color w:val="181818"/>
                <w:w w:val="105"/>
                <w:sz w:val="22"/>
              </w:rPr>
              <w:t>KAPITAL</w:t>
            </w:r>
            <w:r>
              <w:rPr>
                <w:b/>
                <w:color w:val="181818"/>
                <w:spacing w:val="-11"/>
                <w:w w:val="105"/>
                <w:sz w:val="22"/>
              </w:rPr>
              <w:t> </w:t>
            </w:r>
            <w:r>
              <w:rPr>
                <w:b/>
                <w:color w:val="181818"/>
                <w:w w:val="105"/>
                <w:sz w:val="22"/>
              </w:rPr>
              <w:t>OCH</w:t>
            </w:r>
            <w:r>
              <w:rPr>
                <w:b/>
                <w:color w:val="181818"/>
                <w:spacing w:val="-15"/>
                <w:w w:val="105"/>
                <w:sz w:val="22"/>
              </w:rPr>
              <w:t> </w:t>
            </w:r>
            <w:r>
              <w:rPr>
                <w:b/>
                <w:color w:val="181818"/>
                <w:spacing w:val="-2"/>
                <w:w w:val="105"/>
                <w:sz w:val="22"/>
              </w:rPr>
              <w:t>SKULDER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14" w:lineRule="exact" w:before="154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135</w:t>
            </w:r>
            <w:r>
              <w:rPr>
                <w:b/>
                <w:color w:val="181818"/>
                <w:spacing w:val="-12"/>
                <w:w w:val="105"/>
                <w:sz w:val="20"/>
              </w:rPr>
              <w:t> </w:t>
            </w:r>
            <w:r>
              <w:rPr>
                <w:b/>
                <w:color w:val="181818"/>
                <w:spacing w:val="-5"/>
                <w:w w:val="105"/>
                <w:sz w:val="20"/>
              </w:rPr>
              <w:t>851</w:t>
            </w:r>
          </w:p>
        </w:tc>
        <w:tc>
          <w:tcPr>
            <w:tcW w:w="1404" w:type="dxa"/>
          </w:tcPr>
          <w:p>
            <w:pPr>
              <w:pStyle w:val="TableParagraph"/>
              <w:spacing w:line="219" w:lineRule="exact" w:before="14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128</w:t>
            </w:r>
            <w:r>
              <w:rPr>
                <w:b/>
                <w:color w:val="181818"/>
                <w:spacing w:val="-7"/>
                <w:w w:val="105"/>
                <w:sz w:val="20"/>
              </w:rPr>
              <w:t> </w:t>
            </w:r>
            <w:r>
              <w:rPr>
                <w:b/>
                <w:color w:val="181818"/>
                <w:spacing w:val="-5"/>
                <w:w w:val="105"/>
                <w:sz w:val="20"/>
              </w:rPr>
              <w:t>809</w:t>
            </w:r>
          </w:p>
        </w:tc>
      </w:tr>
    </w:tbl>
    <w:p>
      <w:pPr>
        <w:spacing w:after="0" w:line="219" w:lineRule="exact"/>
        <w:jc w:val="right"/>
        <w:rPr>
          <w:sz w:val="20"/>
        </w:rPr>
        <w:sectPr>
          <w:pgSz w:w="11910" w:h="16840"/>
          <w:pgMar w:header="1140" w:footer="0" w:top="1700" w:bottom="280" w:left="9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88"/>
        <w:ind w:left="613" w:right="0" w:firstLine="0"/>
        <w:jc w:val="left"/>
        <w:rPr>
          <w:b/>
          <w:sz w:val="30"/>
        </w:rPr>
      </w:pPr>
      <w:r>
        <w:rPr>
          <w:b/>
          <w:color w:val="161616"/>
          <w:spacing w:val="-2"/>
          <w:sz w:val="30"/>
        </w:rPr>
        <w:t>Noter</w:t>
      </w:r>
    </w:p>
    <w:p>
      <w:pPr>
        <w:spacing w:before="41"/>
        <w:ind w:left="619" w:right="0" w:firstLine="0"/>
        <w:jc w:val="left"/>
        <w:rPr>
          <w:sz w:val="20"/>
        </w:rPr>
      </w:pPr>
      <w:r>
        <w:rPr>
          <w:color w:val="161616"/>
          <w:spacing w:val="-5"/>
          <w:sz w:val="20"/>
        </w:rPr>
        <w:t>kkr</w:t>
      </w:r>
    </w:p>
    <w:p>
      <w:pPr>
        <w:pStyle w:val="Heading3"/>
        <w:spacing w:line="530" w:lineRule="atLeast" w:before="3"/>
        <w:ind w:left="610" w:right="4263" w:firstLine="3"/>
      </w:pPr>
      <w:r>
        <w:rPr>
          <w:color w:val="161616"/>
          <w:w w:val="105"/>
        </w:rPr>
        <w:t>Not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Redovisnings-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värderingsprinciper Allmänna</w:t>
      </w:r>
      <w:r>
        <w:rPr>
          <w:color w:val="161616"/>
          <w:w w:val="105"/>
        </w:rPr>
        <w:t> upplysningar</w:t>
      </w:r>
    </w:p>
    <w:p>
      <w:pPr>
        <w:spacing w:line="256" w:lineRule="auto" w:before="10"/>
        <w:ind w:left="609" w:right="676" w:firstLine="0"/>
        <w:jc w:val="left"/>
        <w:rPr>
          <w:sz w:val="20"/>
        </w:rPr>
      </w:pPr>
      <w:r>
        <w:rPr>
          <w:color w:val="161616"/>
          <w:w w:val="105"/>
          <w:sz w:val="20"/>
        </w:rPr>
        <w:t>Årsredovisningen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är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upprättad</w:t>
      </w:r>
      <w:r>
        <w:rPr>
          <w:color w:val="161616"/>
          <w:w w:val="105"/>
          <w:sz w:val="20"/>
        </w:rPr>
        <w:t> i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enlighet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med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årsredovisningslagen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BFNAR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2012:</w:t>
      </w:r>
      <w:r>
        <w:rPr>
          <w:color w:val="161616"/>
          <w:spacing w:val="-29"/>
          <w:w w:val="105"/>
          <w:sz w:val="20"/>
        </w:rPr>
        <w:t> </w:t>
      </w:r>
      <w:r>
        <w:rPr>
          <w:color w:val="161616"/>
          <w:w w:val="105"/>
          <w:sz w:val="20"/>
        </w:rPr>
        <w:t>I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Årsredovisning och</w:t>
      </w:r>
      <w:r>
        <w:rPr>
          <w:color w:val="161616"/>
          <w:spacing w:val="40"/>
          <w:w w:val="105"/>
          <w:sz w:val="20"/>
        </w:rPr>
        <w:t> </w:t>
      </w:r>
      <w:r>
        <w:rPr>
          <w:color w:val="161616"/>
          <w:w w:val="105"/>
          <w:sz w:val="20"/>
        </w:rPr>
        <w:t>koncernredovisning (K3).</w:t>
      </w:r>
    </w:p>
    <w:p>
      <w:pPr>
        <w:pStyle w:val="BodyText"/>
        <w:spacing w:before="9"/>
      </w:pPr>
    </w:p>
    <w:p>
      <w:pPr>
        <w:spacing w:before="0"/>
        <w:ind w:left="613" w:right="0" w:firstLine="0"/>
        <w:jc w:val="left"/>
        <w:rPr>
          <w:sz w:val="20"/>
        </w:rPr>
      </w:pPr>
      <w:r>
        <w:rPr>
          <w:color w:val="161616"/>
          <w:w w:val="105"/>
          <w:sz w:val="20"/>
        </w:rPr>
        <w:t>Redovisningsprinciperna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är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oförändrade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jämfört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med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föregående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spacing w:val="-5"/>
          <w:w w:val="105"/>
          <w:sz w:val="20"/>
        </w:rPr>
        <w:t>år.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ind w:left="607"/>
      </w:pPr>
      <w:r>
        <w:rPr>
          <w:color w:val="161616"/>
          <w:spacing w:val="-2"/>
          <w:w w:val="105"/>
        </w:rPr>
        <w:t>lntäktsredovisning</w:t>
      </w:r>
    </w:p>
    <w:p>
      <w:pPr>
        <w:spacing w:line="256" w:lineRule="auto" w:before="11"/>
        <w:ind w:left="609" w:right="1178" w:hanging="2"/>
        <w:jc w:val="left"/>
        <w:rPr>
          <w:sz w:val="20"/>
        </w:rPr>
      </w:pPr>
      <w:r>
        <w:rPr>
          <w:color w:val="161616"/>
          <w:w w:val="105"/>
          <w:sz w:val="20"/>
        </w:rPr>
        <w:t>Intäkter i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form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av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gåvor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och bidrag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intäktsförs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som huvudregel när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gåvan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sakrättsligt är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genomförd. Med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gåvor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avses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främst insamlade medel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från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privatpersoner,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företag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organisationer.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Gåvor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och bidrag redovisas normalt enligt kontantprincipen.</w:t>
      </w:r>
    </w:p>
    <w:p>
      <w:pPr>
        <w:pStyle w:val="BodyText"/>
        <w:spacing w:before="8"/>
      </w:pPr>
    </w:p>
    <w:p>
      <w:pPr>
        <w:pStyle w:val="Heading3"/>
        <w:spacing w:before="1"/>
        <w:ind w:left="610"/>
      </w:pPr>
      <w:r>
        <w:rPr>
          <w:color w:val="161616"/>
          <w:spacing w:val="-2"/>
          <w:w w:val="105"/>
        </w:rPr>
        <w:t>Ändamålskostnader</w:t>
      </w:r>
    </w:p>
    <w:p>
      <w:pPr>
        <w:spacing w:line="254" w:lineRule="auto" w:before="10"/>
        <w:ind w:left="604" w:right="1054" w:firstLine="0"/>
        <w:jc w:val="left"/>
        <w:rPr>
          <w:sz w:val="20"/>
        </w:rPr>
      </w:pPr>
      <w:r>
        <w:rPr>
          <w:color w:val="161616"/>
          <w:w w:val="105"/>
          <w:sz w:val="20"/>
        </w:rPr>
        <w:t>Som ändamålskostnader klassificeras sådana kostnader som har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samband med att uppfylla föreningens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syfte</w:t>
      </w:r>
      <w:r>
        <w:rPr>
          <w:color w:val="161616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att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ge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omhändertagna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hundar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en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omvårdnad. De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personalkostnader</w:t>
      </w:r>
      <w:r>
        <w:rPr>
          <w:color w:val="161616"/>
          <w:spacing w:val="-14"/>
          <w:w w:val="105"/>
          <w:sz w:val="20"/>
        </w:rPr>
        <w:t> </w:t>
      </w:r>
      <w:r>
        <w:rPr>
          <w:color w:val="161616"/>
          <w:w w:val="105"/>
          <w:sz w:val="20"/>
        </w:rPr>
        <w:t>som</w:t>
      </w:r>
      <w:r>
        <w:rPr>
          <w:color w:val="161616"/>
          <w:spacing w:val="9"/>
          <w:w w:val="105"/>
          <w:sz w:val="20"/>
        </w:rPr>
        <w:t> </w:t>
      </w:r>
      <w:r>
        <w:rPr>
          <w:color w:val="161616"/>
          <w:w w:val="105"/>
          <w:sz w:val="20"/>
        </w:rPr>
        <w:t>rör hanteringen av hundar redovisas under denna rubrik.</w:t>
      </w:r>
    </w:p>
    <w:p>
      <w:pPr>
        <w:pStyle w:val="BodyText"/>
        <w:rPr>
          <w:sz w:val="23"/>
        </w:rPr>
      </w:pPr>
    </w:p>
    <w:p>
      <w:pPr>
        <w:pStyle w:val="Heading3"/>
        <w:ind w:left="602"/>
      </w:pPr>
      <w:r>
        <w:rPr>
          <w:color w:val="161616"/>
          <w:spacing w:val="-2"/>
          <w:w w:val="105"/>
        </w:rPr>
        <w:t>Insamlingskostnader</w:t>
      </w:r>
    </w:p>
    <w:p>
      <w:pPr>
        <w:spacing w:line="256" w:lineRule="auto" w:before="11"/>
        <w:ind w:left="610" w:right="1178" w:hanging="7"/>
        <w:jc w:val="left"/>
        <w:rPr>
          <w:sz w:val="20"/>
        </w:rPr>
      </w:pPr>
      <w:r>
        <w:rPr>
          <w:color w:val="161616"/>
          <w:w w:val="105"/>
          <w:sz w:val="20"/>
        </w:rPr>
        <w:t>Dessa är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de kostnader som varit nödvändiga för att generera externa intäkter. Hit räknas således kostnader för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annonser, utskick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av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insamlingsbrev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dylikt.</w:t>
      </w:r>
      <w:r>
        <w:rPr>
          <w:color w:val="161616"/>
          <w:spacing w:val="-8"/>
          <w:w w:val="105"/>
          <w:sz w:val="20"/>
        </w:rPr>
        <w:t> </w:t>
      </w:r>
      <w:r>
        <w:rPr>
          <w:color w:val="161616"/>
          <w:w w:val="105"/>
          <w:sz w:val="20"/>
        </w:rPr>
        <w:t>Även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kostnader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för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närvaro</w:t>
      </w:r>
      <w:r>
        <w:rPr>
          <w:color w:val="161616"/>
          <w:w w:val="105"/>
          <w:sz w:val="20"/>
        </w:rPr>
        <w:t> på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mässor redovisas som insamlingskostnad.</w:t>
      </w:r>
    </w:p>
    <w:p>
      <w:pPr>
        <w:pStyle w:val="BodyText"/>
        <w:spacing w:before="8"/>
      </w:pPr>
    </w:p>
    <w:p>
      <w:pPr>
        <w:pStyle w:val="Heading3"/>
        <w:ind w:left="605"/>
      </w:pPr>
      <w:r>
        <w:rPr>
          <w:color w:val="161616"/>
          <w:spacing w:val="-2"/>
          <w:w w:val="105"/>
        </w:rPr>
        <w:t>Administrationskostnader</w:t>
      </w:r>
    </w:p>
    <w:p>
      <w:pPr>
        <w:spacing w:before="11"/>
        <w:ind w:left="604" w:right="0" w:firstLine="0"/>
        <w:jc w:val="left"/>
        <w:rPr>
          <w:sz w:val="20"/>
        </w:rPr>
      </w:pPr>
      <w:r>
        <w:rPr>
          <w:color w:val="161616"/>
          <w:w w:val="105"/>
          <w:sz w:val="20"/>
        </w:rPr>
        <w:t>Med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administrationskostnader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avses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kostnader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som</w:t>
      </w:r>
      <w:r>
        <w:rPr>
          <w:color w:val="161616"/>
          <w:spacing w:val="6"/>
          <w:w w:val="105"/>
          <w:sz w:val="20"/>
        </w:rPr>
        <w:t> </w:t>
      </w:r>
      <w:r>
        <w:rPr>
          <w:color w:val="161616"/>
          <w:w w:val="105"/>
          <w:sz w:val="20"/>
        </w:rPr>
        <w:t>behövs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för</w:t>
      </w:r>
      <w:r>
        <w:rPr>
          <w:color w:val="161616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att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spacing w:val="-2"/>
          <w:w w:val="105"/>
          <w:sz w:val="20"/>
        </w:rPr>
        <w:t>administrera</w:t>
      </w:r>
    </w:p>
    <w:p>
      <w:pPr>
        <w:spacing w:line="256" w:lineRule="auto" w:before="15"/>
        <w:ind w:left="599" w:right="873" w:firstLine="4"/>
        <w:jc w:val="left"/>
        <w:rPr>
          <w:sz w:val="20"/>
        </w:rPr>
      </w:pPr>
      <w:r>
        <w:rPr>
          <w:color w:val="161616"/>
          <w:w w:val="105"/>
          <w:sz w:val="20"/>
        </w:rPr>
        <w:t>Hundstallet -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Svenska Hundskyddsföreningen samt dess dotterbolag. Till dessa kostnader hör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till exempel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administrativa</w:t>
      </w:r>
      <w:r>
        <w:rPr>
          <w:color w:val="161616"/>
          <w:spacing w:val="-18"/>
          <w:w w:val="105"/>
          <w:sz w:val="20"/>
        </w:rPr>
        <w:t> </w:t>
      </w:r>
      <w:r>
        <w:rPr>
          <w:color w:val="161616"/>
          <w:w w:val="105"/>
          <w:sz w:val="20"/>
        </w:rPr>
        <w:t>system,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lönekostnader</w:t>
      </w:r>
      <w:r>
        <w:rPr>
          <w:color w:val="161616"/>
          <w:w w:val="105"/>
          <w:sz w:val="20"/>
        </w:rPr>
        <w:t> för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administrativ</w:t>
      </w:r>
      <w:r>
        <w:rPr>
          <w:color w:val="161616"/>
          <w:spacing w:val="8"/>
          <w:w w:val="105"/>
          <w:sz w:val="20"/>
        </w:rPr>
        <w:t> </w:t>
      </w:r>
      <w:r>
        <w:rPr>
          <w:color w:val="161616"/>
          <w:w w:val="105"/>
          <w:sz w:val="20"/>
        </w:rPr>
        <w:t>personal inklusive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verksamhetschefen. Föreningens kostnad för fastigheten i Åkeshov redovisas som ändamålskostnad.</w:t>
      </w:r>
    </w:p>
    <w:p>
      <w:pPr>
        <w:pStyle w:val="BodyText"/>
        <w:spacing w:before="9"/>
      </w:pPr>
    </w:p>
    <w:p>
      <w:pPr>
        <w:pStyle w:val="Heading3"/>
      </w:pPr>
      <w:r>
        <w:rPr>
          <w:color w:val="161616"/>
          <w:w w:val="105"/>
        </w:rPr>
        <w:t>Aktier,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andelar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och</w:t>
      </w:r>
      <w:r>
        <w:rPr>
          <w:color w:val="161616"/>
          <w:spacing w:val="-9"/>
          <w:w w:val="105"/>
        </w:rPr>
        <w:t> </w:t>
      </w:r>
      <w:r>
        <w:rPr>
          <w:color w:val="161616"/>
          <w:spacing w:val="-2"/>
          <w:w w:val="105"/>
        </w:rPr>
        <w:t>obligationer</w:t>
      </w:r>
    </w:p>
    <w:p>
      <w:pPr>
        <w:spacing w:line="256" w:lineRule="auto" w:before="11"/>
        <w:ind w:left="595" w:right="676" w:firstLine="5"/>
        <w:jc w:val="left"/>
        <w:rPr>
          <w:sz w:val="20"/>
        </w:rPr>
      </w:pPr>
      <w:r>
        <w:rPr>
          <w:color w:val="161616"/>
          <w:w w:val="105"/>
          <w:sz w:val="20"/>
        </w:rPr>
        <w:t>Aktier och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andelar samt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obligationer värderas till det lägsta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av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anskaffningsvärde</w:t>
      </w:r>
      <w:r>
        <w:rPr>
          <w:color w:val="161616"/>
          <w:spacing w:val="-1"/>
          <w:w w:val="105"/>
          <w:sz w:val="20"/>
        </w:rPr>
        <w:t> </w:t>
      </w:r>
      <w:r>
        <w:rPr>
          <w:color w:val="161616"/>
          <w:w w:val="105"/>
          <w:sz w:val="20"/>
        </w:rPr>
        <w:t>och verkligt värde. Portföljperspektiv tillämpas vid värdering enligt lägsta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värdets princip. Aktier och andelar samt obligationer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som</w:t>
      </w:r>
      <w:r>
        <w:rPr>
          <w:color w:val="161616"/>
          <w:spacing w:val="-4"/>
          <w:w w:val="105"/>
          <w:sz w:val="20"/>
        </w:rPr>
        <w:t> </w:t>
      </w:r>
      <w:r>
        <w:rPr>
          <w:color w:val="161616"/>
          <w:w w:val="105"/>
          <w:sz w:val="20"/>
        </w:rPr>
        <w:t>erhålles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genom testamente eller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gåva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värderas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till marknadsvärdet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vid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gåvotillfället.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>
          <w:color w:val="161616"/>
          <w:spacing w:val="-2"/>
          <w:w w:val="105"/>
        </w:rPr>
        <w:t>Anläggningstillgångar</w:t>
      </w:r>
    </w:p>
    <w:p>
      <w:pPr>
        <w:spacing w:line="261" w:lineRule="auto" w:before="11"/>
        <w:ind w:left="595" w:right="1563" w:firstLine="4"/>
        <w:jc w:val="left"/>
        <w:rPr>
          <w:sz w:val="20"/>
        </w:rPr>
      </w:pPr>
      <w:r>
        <w:rPr>
          <w:color w:val="161616"/>
          <w:w w:val="105"/>
          <w:sz w:val="20"/>
        </w:rPr>
        <w:t>Materiella</w:t>
      </w:r>
      <w:r>
        <w:rPr>
          <w:color w:val="161616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anläggningstillgångar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redovisas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till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anskaffningsvärde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minskat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med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ackumulerade avskrivningar enligt plan och eventuella nedskrivningar.</w:t>
      </w:r>
    </w:p>
    <w:p>
      <w:pPr>
        <w:pStyle w:val="BodyText"/>
        <w:spacing w:before="5"/>
      </w:pPr>
    </w:p>
    <w:p>
      <w:pPr>
        <w:spacing w:line="256" w:lineRule="auto" w:before="0"/>
        <w:ind w:left="599" w:right="676" w:hanging="4"/>
        <w:jc w:val="left"/>
        <w:rPr>
          <w:sz w:val="20"/>
        </w:rPr>
      </w:pPr>
      <w:r>
        <w:rPr>
          <w:color w:val="161616"/>
          <w:w w:val="105"/>
          <w:sz w:val="20"/>
        </w:rPr>
        <w:t>Avskrivning</w:t>
      </w:r>
      <w:r>
        <w:rPr>
          <w:color w:val="161616"/>
          <w:spacing w:val="-9"/>
          <w:w w:val="105"/>
          <w:sz w:val="20"/>
        </w:rPr>
        <w:t> </w:t>
      </w:r>
      <w:r>
        <w:rPr>
          <w:color w:val="161616"/>
          <w:w w:val="105"/>
          <w:sz w:val="20"/>
        </w:rPr>
        <w:t>sker</w:t>
      </w:r>
      <w:r>
        <w:rPr>
          <w:color w:val="161616"/>
          <w:spacing w:val="-11"/>
          <w:w w:val="105"/>
          <w:sz w:val="20"/>
        </w:rPr>
        <w:t> </w:t>
      </w:r>
      <w:r>
        <w:rPr>
          <w:color w:val="161616"/>
          <w:w w:val="105"/>
          <w:sz w:val="20"/>
        </w:rPr>
        <w:t>linjärt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över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den</w:t>
      </w:r>
      <w:r>
        <w:rPr>
          <w:color w:val="161616"/>
          <w:spacing w:val="-10"/>
          <w:w w:val="105"/>
          <w:sz w:val="20"/>
        </w:rPr>
        <w:t> </w:t>
      </w:r>
      <w:r>
        <w:rPr>
          <w:color w:val="161616"/>
          <w:w w:val="105"/>
          <w:sz w:val="20"/>
        </w:rPr>
        <w:t>förväntade</w:t>
      </w:r>
      <w:r>
        <w:rPr>
          <w:color w:val="161616"/>
          <w:w w:val="105"/>
          <w:sz w:val="20"/>
        </w:rPr>
        <w:t> nyttjandeperioden</w:t>
      </w:r>
      <w:r>
        <w:rPr>
          <w:color w:val="161616"/>
          <w:spacing w:val="-12"/>
          <w:w w:val="105"/>
          <w:sz w:val="20"/>
        </w:rPr>
        <w:t> </w:t>
      </w:r>
      <w:r>
        <w:rPr>
          <w:color w:val="161616"/>
          <w:w w:val="105"/>
          <w:sz w:val="20"/>
        </w:rPr>
        <w:t>med hänsyn</w:t>
      </w:r>
      <w:r>
        <w:rPr>
          <w:color w:val="161616"/>
          <w:spacing w:val="-5"/>
          <w:w w:val="105"/>
          <w:sz w:val="20"/>
        </w:rPr>
        <w:t> </w:t>
      </w:r>
      <w:r>
        <w:rPr>
          <w:color w:val="161616"/>
          <w:w w:val="105"/>
          <w:sz w:val="20"/>
        </w:rPr>
        <w:t>till</w:t>
      </w:r>
      <w:r>
        <w:rPr>
          <w:color w:val="161616"/>
          <w:spacing w:val="-2"/>
          <w:w w:val="105"/>
          <w:sz w:val="20"/>
        </w:rPr>
        <w:t> </w:t>
      </w:r>
      <w:r>
        <w:rPr>
          <w:color w:val="161616"/>
          <w:w w:val="105"/>
          <w:sz w:val="20"/>
        </w:rPr>
        <w:t>väsentligt</w:t>
      </w:r>
      <w:r>
        <w:rPr>
          <w:color w:val="161616"/>
          <w:spacing w:val="-3"/>
          <w:w w:val="105"/>
          <w:sz w:val="20"/>
        </w:rPr>
        <w:t> </w:t>
      </w:r>
      <w:r>
        <w:rPr>
          <w:color w:val="161616"/>
          <w:w w:val="105"/>
          <w:sz w:val="20"/>
        </w:rPr>
        <w:t>restvärde. Följande avskrivningsprocent tillämpas: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1140" w:footer="0" w:top="1700" w:bottom="280" w:left="960" w:right="740"/>
        </w:sectPr>
      </w:pPr>
    </w:p>
    <w:p>
      <w:pPr>
        <w:spacing w:line="256" w:lineRule="auto" w:before="102"/>
        <w:ind w:left="597" w:right="0" w:firstLine="1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5730176" from="590.390808pt,174.439759pt" to="590.390808pt,106.202057pt" stroked="true" strokeweight=".480774pt" strokecolor="#000000">
            <v:stroke dashstyle="solid"/>
            <w10:wrap type="none"/>
          </v:line>
        </w:pict>
      </w:r>
      <w:r>
        <w:rPr>
          <w:color w:val="161616"/>
          <w:w w:val="105"/>
          <w:sz w:val="20"/>
        </w:rPr>
        <w:t>Byggnad och markanläggning Inventarier,</w:t>
      </w:r>
      <w:r>
        <w:rPr>
          <w:color w:val="161616"/>
          <w:spacing w:val="-7"/>
          <w:w w:val="105"/>
          <w:sz w:val="20"/>
        </w:rPr>
        <w:t> </w:t>
      </w:r>
      <w:r>
        <w:rPr>
          <w:color w:val="161616"/>
          <w:w w:val="105"/>
          <w:sz w:val="20"/>
        </w:rPr>
        <w:t>verktyg,</w:t>
      </w:r>
      <w:r>
        <w:rPr>
          <w:color w:val="161616"/>
          <w:spacing w:val="-6"/>
          <w:w w:val="105"/>
          <w:sz w:val="20"/>
        </w:rPr>
        <w:t> </w:t>
      </w:r>
      <w:r>
        <w:rPr>
          <w:color w:val="161616"/>
          <w:w w:val="105"/>
          <w:sz w:val="20"/>
        </w:rPr>
        <w:t>bilar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och</w:t>
      </w:r>
      <w:r>
        <w:rPr>
          <w:color w:val="161616"/>
          <w:spacing w:val="-13"/>
          <w:w w:val="105"/>
          <w:sz w:val="20"/>
        </w:rPr>
        <w:t> </w:t>
      </w:r>
      <w:r>
        <w:rPr>
          <w:color w:val="161616"/>
          <w:w w:val="105"/>
          <w:sz w:val="20"/>
        </w:rPr>
        <w:t>maskiner</w:t>
      </w:r>
    </w:p>
    <w:p>
      <w:pPr>
        <w:spacing w:before="92"/>
        <w:ind w:left="708" w:right="1685" w:firstLine="0"/>
        <w:jc w:val="center"/>
        <w:rPr>
          <w:sz w:val="20"/>
        </w:rPr>
      </w:pPr>
      <w:r>
        <w:rPr/>
        <w:br w:type="column"/>
      </w:r>
      <w:r>
        <w:rPr>
          <w:color w:val="161616"/>
          <w:spacing w:val="-5"/>
          <w:w w:val="105"/>
          <w:sz w:val="20"/>
        </w:rPr>
        <w:t>5%</w:t>
      </w:r>
    </w:p>
    <w:p>
      <w:pPr>
        <w:spacing w:before="112"/>
        <w:ind w:left="586" w:right="1524" w:firstLine="0"/>
        <w:jc w:val="center"/>
        <w:rPr>
          <w:rFonts w:ascii="TimesNewRomanPS-BoldItalicMT"/>
          <w:b/>
          <w:i/>
          <w:sz w:val="21"/>
        </w:rPr>
      </w:pPr>
      <w:r>
        <w:rPr>
          <w:rFonts w:ascii="TimesNewRomanPS-BoldItalicMT"/>
          <w:b/>
          <w:i/>
          <w:color w:val="161616"/>
          <w:spacing w:val="-4"/>
          <w:w w:val="125"/>
          <w:sz w:val="21"/>
        </w:rPr>
        <w:t>20%</w:t>
      </w:r>
      <w:r>
        <w:rPr>
          <w:rFonts w:ascii="TimesNewRomanPS-BoldItalicMT"/>
          <w:b/>
          <w:i/>
          <w:color w:val="5E79CF"/>
          <w:spacing w:val="-4"/>
          <w:w w:val="125"/>
          <w:sz w:val="21"/>
        </w:rPr>
        <w:t>f</w:t>
      </w:r>
    </w:p>
    <w:p>
      <w:pPr>
        <w:spacing w:after="0"/>
        <w:jc w:val="center"/>
        <w:rPr>
          <w:rFonts w:ascii="TimesNewRomanPS-BoldItalicMT"/>
          <w:sz w:val="21"/>
        </w:rPr>
        <w:sectPr>
          <w:type w:val="continuous"/>
          <w:pgSz w:w="11910" w:h="16840"/>
          <w:pgMar w:header="1140" w:footer="0" w:top="1620" w:bottom="280" w:left="960" w:right="740"/>
          <w:cols w:num="2" w:equalWidth="0">
            <w:col w:w="3966" w:space="3541"/>
            <w:col w:w="2703"/>
          </w:cols>
        </w:sectPr>
      </w:pPr>
    </w:p>
    <w:p>
      <w:pPr>
        <w:pStyle w:val="BodyText"/>
        <w:rPr>
          <w:rFonts w:ascii="TimesNewRomanPS-BoldItalicMT"/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6533240</wp:posOffset>
            </wp:positionH>
            <wp:positionV relativeFrom="page">
              <wp:posOffset>8916424</wp:posOffset>
            </wp:positionV>
            <wp:extent cx="378561" cy="7323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1" cy="73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NewRomanPS-BoldItalicMT"/>
          <w:b/>
          <w:i/>
          <w:sz w:val="17"/>
        </w:rPr>
      </w:pPr>
    </w:p>
    <w:p>
      <w:pPr>
        <w:pStyle w:val="Heading3"/>
        <w:spacing w:before="91"/>
        <w:ind w:left="604"/>
      </w:pPr>
      <w:r>
        <w:rPr>
          <w:color w:val="111111"/>
          <w:w w:val="105"/>
        </w:rPr>
        <w:t>Not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2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Gåvor,</w:t>
      </w:r>
      <w:r>
        <w:rPr>
          <w:color w:val="111111"/>
          <w:spacing w:val="3"/>
          <w:w w:val="105"/>
        </w:rPr>
        <w:t> </w:t>
      </w:r>
      <w:r>
        <w:rPr>
          <w:color w:val="111111"/>
          <w:spacing w:val="-2"/>
          <w:w w:val="105"/>
        </w:rPr>
        <w:t>intäkter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249" w:lineRule="auto" w:before="0"/>
        <w:ind w:left="597" w:right="676" w:firstLine="2"/>
        <w:jc w:val="left"/>
        <w:rPr>
          <w:sz w:val="20"/>
        </w:rPr>
      </w:pPr>
      <w:r>
        <w:rPr>
          <w:color w:val="111111"/>
          <w:w w:val="105"/>
          <w:sz w:val="20"/>
        </w:rPr>
        <w:t>Gåvor</w:t>
      </w:r>
      <w:r>
        <w:rPr>
          <w:color w:val="111111"/>
          <w:spacing w:val="-13"/>
          <w:w w:val="105"/>
          <w:sz w:val="20"/>
        </w:rPr>
        <w:t> </w:t>
      </w:r>
      <w:r>
        <w:rPr>
          <w:color w:val="111111"/>
          <w:w w:val="105"/>
          <w:sz w:val="20"/>
        </w:rPr>
        <w:t>som</w:t>
      </w:r>
      <w:r>
        <w:rPr>
          <w:color w:val="111111"/>
          <w:w w:val="105"/>
          <w:sz w:val="20"/>
        </w:rPr>
        <w:t> inte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redovisats</w:t>
      </w:r>
      <w:r>
        <w:rPr>
          <w:color w:val="111111"/>
          <w:spacing w:val="-3"/>
          <w:w w:val="105"/>
          <w:sz w:val="20"/>
        </w:rPr>
        <w:t> </w:t>
      </w:r>
      <w:r>
        <w:rPr>
          <w:color w:val="111111"/>
          <w:w w:val="105"/>
          <w:sz w:val="20"/>
        </w:rPr>
        <w:t>i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resultaträkningen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har</w:t>
      </w:r>
      <w:r>
        <w:rPr>
          <w:color w:val="111111"/>
          <w:spacing w:val="-11"/>
          <w:w w:val="105"/>
          <w:sz w:val="20"/>
        </w:rPr>
        <w:t> </w:t>
      </w:r>
      <w:r>
        <w:rPr>
          <w:color w:val="111111"/>
          <w:w w:val="105"/>
          <w:sz w:val="20"/>
        </w:rPr>
        <w:t>en</w:t>
      </w:r>
      <w:r>
        <w:rPr>
          <w:color w:val="111111"/>
          <w:spacing w:val="-12"/>
          <w:w w:val="105"/>
          <w:sz w:val="20"/>
        </w:rPr>
        <w:t> </w:t>
      </w:r>
      <w:r>
        <w:rPr>
          <w:color w:val="111111"/>
          <w:w w:val="105"/>
          <w:sz w:val="20"/>
        </w:rPr>
        <w:t>snittschablon</w:t>
      </w:r>
      <w:r>
        <w:rPr>
          <w:color w:val="111111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på</w:t>
      </w:r>
      <w:r>
        <w:rPr>
          <w:color w:val="111111"/>
          <w:spacing w:val="-14"/>
          <w:w w:val="105"/>
          <w:sz w:val="20"/>
        </w:rPr>
        <w:t> </w:t>
      </w:r>
      <w:r>
        <w:rPr>
          <w:color w:val="111111"/>
          <w:w w:val="105"/>
          <w:sz w:val="20"/>
        </w:rPr>
        <w:t>25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kr/kg.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Hundmat har</w:t>
      </w:r>
      <w:r>
        <w:rPr>
          <w:color w:val="111111"/>
          <w:spacing w:val="-14"/>
          <w:w w:val="105"/>
          <w:sz w:val="20"/>
        </w:rPr>
        <w:t> </w:t>
      </w:r>
      <w:r>
        <w:rPr>
          <w:color w:val="111111"/>
          <w:w w:val="105"/>
          <w:sz w:val="20"/>
        </w:rPr>
        <w:t>en snittschablon</w:t>
      </w:r>
      <w:r>
        <w:rPr>
          <w:color w:val="111111"/>
          <w:spacing w:val="40"/>
          <w:w w:val="105"/>
          <w:sz w:val="20"/>
        </w:rPr>
        <w:t> </w:t>
      </w:r>
      <w:r>
        <w:rPr>
          <w:color w:val="111111"/>
          <w:w w:val="105"/>
          <w:sz w:val="20"/>
        </w:rPr>
        <w:t>på 40 kr/kg.</w:t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5"/>
        <w:gridCol w:w="2575"/>
        <w:gridCol w:w="1084"/>
      </w:tblGrid>
      <w:tr>
        <w:trPr>
          <w:trHeight w:val="389" w:hRule="atLeast"/>
        </w:trPr>
        <w:tc>
          <w:tcPr>
            <w:tcW w:w="5415" w:type="dxa"/>
          </w:tcPr>
          <w:p>
            <w:pPr>
              <w:pStyle w:val="TableParagraph"/>
              <w:spacing w:line="222" w:lineRule="exact"/>
              <w:ind w:left="82"/>
              <w:rPr>
                <w:b/>
                <w:sz w:val="20"/>
              </w:rPr>
            </w:pPr>
            <w:r>
              <w:rPr>
                <w:b/>
                <w:color w:val="111111"/>
                <w:spacing w:val="-2"/>
                <w:w w:val="105"/>
                <w:sz w:val="20"/>
              </w:rPr>
              <w:t>Insamlade</w:t>
            </w:r>
            <w:r>
              <w:rPr>
                <w:b/>
                <w:color w:val="111111"/>
                <w:spacing w:val="4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medel</w:t>
            </w:r>
          </w:p>
        </w:tc>
        <w:tc>
          <w:tcPr>
            <w:tcW w:w="2575" w:type="dxa"/>
          </w:tcPr>
          <w:p>
            <w:pPr>
              <w:pStyle w:val="TableParagraph"/>
              <w:ind w:right="457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2021</w:t>
            </w:r>
          </w:p>
        </w:tc>
        <w:tc>
          <w:tcPr>
            <w:tcW w:w="1084" w:type="dxa"/>
          </w:tcPr>
          <w:p>
            <w:pPr>
              <w:pStyle w:val="TableParagraph"/>
              <w:ind w:right="60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87" w:hRule="atLeast"/>
        </w:trPr>
        <w:tc>
          <w:tcPr>
            <w:tcW w:w="5415" w:type="dxa"/>
          </w:tcPr>
          <w:p>
            <w:pPr>
              <w:pStyle w:val="TableParagraph"/>
              <w:spacing w:before="131"/>
              <w:ind w:left="75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Allmänheten</w:t>
            </w:r>
          </w:p>
        </w:tc>
        <w:tc>
          <w:tcPr>
            <w:tcW w:w="2575" w:type="dxa"/>
          </w:tcPr>
          <w:p>
            <w:pPr>
              <w:pStyle w:val="TableParagraph"/>
              <w:spacing w:before="136"/>
              <w:ind w:right="45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66</w:t>
            </w:r>
            <w:r>
              <w:rPr>
                <w:color w:val="111111"/>
                <w:spacing w:val="5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129</w:t>
            </w:r>
          </w:p>
        </w:tc>
        <w:tc>
          <w:tcPr>
            <w:tcW w:w="1084" w:type="dxa"/>
          </w:tcPr>
          <w:p>
            <w:pPr>
              <w:pStyle w:val="TableParagraph"/>
              <w:spacing w:before="136"/>
              <w:ind w:right="6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48 </w:t>
            </w:r>
            <w:r>
              <w:rPr>
                <w:color w:val="111111"/>
                <w:spacing w:val="-5"/>
                <w:w w:val="105"/>
                <w:sz w:val="20"/>
              </w:rPr>
              <w:t>206</w:t>
            </w:r>
          </w:p>
        </w:tc>
      </w:tr>
      <w:tr>
        <w:trPr>
          <w:trHeight w:val="266" w:hRule="atLeast"/>
        </w:trPr>
        <w:tc>
          <w:tcPr>
            <w:tcW w:w="5415" w:type="dxa"/>
          </w:tcPr>
          <w:p>
            <w:pPr>
              <w:pStyle w:val="TableParagraph"/>
              <w:spacing w:before="13"/>
              <w:ind w:left="83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Företag</w:t>
            </w:r>
          </w:p>
        </w:tc>
        <w:tc>
          <w:tcPr>
            <w:tcW w:w="2575" w:type="dxa"/>
          </w:tcPr>
          <w:p>
            <w:pPr>
              <w:pStyle w:val="TableParagraph"/>
              <w:spacing w:line="229" w:lineRule="exact" w:before="17"/>
              <w:ind w:right="451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373</w:t>
            </w:r>
          </w:p>
        </w:tc>
        <w:tc>
          <w:tcPr>
            <w:tcW w:w="1084" w:type="dxa"/>
          </w:tcPr>
          <w:p>
            <w:pPr>
              <w:pStyle w:val="TableParagraph"/>
              <w:spacing w:line="229" w:lineRule="exact" w:before="17"/>
              <w:ind w:right="59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566</w:t>
            </w:r>
          </w:p>
        </w:tc>
      </w:tr>
      <w:tr>
        <w:trPr>
          <w:trHeight w:val="264" w:hRule="atLeast"/>
        </w:trPr>
        <w:tc>
          <w:tcPr>
            <w:tcW w:w="5415" w:type="dxa"/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Wannbergsfonden</w:t>
            </w:r>
          </w:p>
        </w:tc>
        <w:tc>
          <w:tcPr>
            <w:tcW w:w="2575" w:type="dxa"/>
          </w:tcPr>
          <w:p>
            <w:pPr>
              <w:pStyle w:val="TableParagraph"/>
              <w:spacing w:line="229" w:lineRule="exact" w:before="15"/>
              <w:ind w:right="453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800</w:t>
            </w:r>
          </w:p>
        </w:tc>
        <w:tc>
          <w:tcPr>
            <w:tcW w:w="1084" w:type="dxa"/>
          </w:tcPr>
          <w:p>
            <w:pPr>
              <w:pStyle w:val="TableParagraph"/>
              <w:spacing w:line="229" w:lineRule="exact" w:before="15"/>
              <w:ind w:right="58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626</w:t>
            </w:r>
          </w:p>
        </w:tc>
      </w:tr>
      <w:tr>
        <w:trPr>
          <w:trHeight w:val="511" w:hRule="atLeast"/>
        </w:trPr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before="19"/>
              <w:ind w:right="446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5"/>
                <w:sz w:val="22"/>
              </w:rPr>
              <w:t>67</w:t>
            </w:r>
            <w:r>
              <w:rPr>
                <w:rFonts w:ascii="Courier New"/>
                <w:b/>
                <w:color w:val="111111"/>
                <w:spacing w:val="-71"/>
                <w:w w:val="85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302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right="51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49</w:t>
            </w:r>
            <w:r>
              <w:rPr>
                <w:rFonts w:ascii="Courier New"/>
                <w:b/>
                <w:color w:val="111111"/>
                <w:spacing w:val="-63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398</w:t>
            </w:r>
          </w:p>
        </w:tc>
      </w:tr>
      <w:tr>
        <w:trPr>
          <w:trHeight w:val="476" w:hRule="atLeast"/>
        </w:trPr>
        <w:tc>
          <w:tcPr>
            <w:tcW w:w="541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Hundmat</w:t>
            </w:r>
            <w:r>
              <w:rPr>
                <w:color w:val="111111"/>
                <w:spacing w:val="-6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som</w:t>
            </w:r>
            <w:r>
              <w:rPr>
                <w:color w:val="111111"/>
                <w:spacing w:val="-12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skänkts</w:t>
            </w:r>
            <w:r>
              <w:rPr>
                <w:color w:val="111111"/>
                <w:spacing w:val="-5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till</w:t>
            </w:r>
            <w:r>
              <w:rPr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Hundstallet</w:t>
            </w:r>
          </w:p>
        </w:tc>
        <w:tc>
          <w:tcPr>
            <w:tcW w:w="257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right="451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150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55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15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Sponsring</w:t>
            </w:r>
            <w:r>
              <w:rPr>
                <w:color w:val="111111"/>
                <w:spacing w:val="-10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arbetskläder</w:t>
            </w:r>
          </w:p>
        </w:tc>
        <w:tc>
          <w:tcPr>
            <w:tcW w:w="2575" w:type="dxa"/>
          </w:tcPr>
          <w:p>
            <w:pPr>
              <w:pStyle w:val="TableParagraph"/>
              <w:spacing w:line="217" w:lineRule="exact" w:before="3"/>
              <w:ind w:right="453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160</w:t>
            </w:r>
          </w:p>
        </w:tc>
        <w:tc>
          <w:tcPr>
            <w:tcW w:w="1084" w:type="dxa"/>
          </w:tcPr>
          <w:p>
            <w:pPr>
              <w:pStyle w:val="TableParagraph"/>
              <w:spacing w:line="217" w:lineRule="exact" w:before="3"/>
              <w:ind w:right="60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340</w:t>
            </w:r>
          </w:p>
        </w:tc>
      </w:tr>
      <w:tr>
        <w:trPr>
          <w:trHeight w:val="245" w:hRule="atLeast"/>
        </w:trPr>
        <w:tc>
          <w:tcPr>
            <w:tcW w:w="5415" w:type="dxa"/>
          </w:tcPr>
          <w:p>
            <w:pPr>
              <w:pStyle w:val="TableParagraph"/>
              <w:spacing w:line="225" w:lineRule="exact"/>
              <w:ind w:left="73"/>
              <w:rPr>
                <w:sz w:val="20"/>
              </w:rPr>
            </w:pPr>
            <w:r>
              <w:rPr>
                <w:color w:val="111111"/>
                <w:sz w:val="20"/>
              </w:rPr>
              <w:t>Halsband,</w:t>
            </w:r>
            <w:r>
              <w:rPr>
                <w:color w:val="111111"/>
                <w:spacing w:val="33"/>
                <w:sz w:val="20"/>
              </w:rPr>
              <w:t> </w:t>
            </w:r>
            <w:r>
              <w:rPr>
                <w:color w:val="111111"/>
                <w:sz w:val="20"/>
              </w:rPr>
              <w:t>bäddar</w:t>
            </w:r>
            <w:r>
              <w:rPr>
                <w:color w:val="111111"/>
                <w:spacing w:val="28"/>
                <w:sz w:val="20"/>
              </w:rPr>
              <w:t> </w:t>
            </w:r>
            <w:r>
              <w:rPr>
                <w:color w:val="111111"/>
                <w:sz w:val="20"/>
              </w:rPr>
              <w:t>hundsaker</w:t>
            </w:r>
            <w:r>
              <w:rPr>
                <w:color w:val="111111"/>
                <w:spacing w:val="44"/>
                <w:sz w:val="20"/>
              </w:rPr>
              <w:t> </w:t>
            </w:r>
            <w:r>
              <w:rPr>
                <w:color w:val="111111"/>
                <w:spacing w:val="-4"/>
                <w:sz w:val="20"/>
              </w:rPr>
              <w:t>m.m.</w:t>
            </w:r>
          </w:p>
        </w:tc>
        <w:tc>
          <w:tcPr>
            <w:tcW w:w="2575" w:type="dxa"/>
          </w:tcPr>
          <w:p>
            <w:pPr>
              <w:pStyle w:val="TableParagraph"/>
              <w:spacing w:line="217" w:lineRule="exact" w:before="8"/>
              <w:ind w:right="449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60</w:t>
            </w:r>
          </w:p>
        </w:tc>
        <w:tc>
          <w:tcPr>
            <w:tcW w:w="1084" w:type="dxa"/>
          </w:tcPr>
          <w:p>
            <w:pPr>
              <w:pStyle w:val="TableParagraph"/>
              <w:spacing w:line="217" w:lineRule="exact" w:before="8"/>
              <w:ind w:right="58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50</w:t>
            </w:r>
          </w:p>
        </w:tc>
      </w:tr>
      <w:tr>
        <w:trPr>
          <w:trHeight w:val="242" w:hRule="atLeast"/>
        </w:trPr>
        <w:tc>
          <w:tcPr>
            <w:tcW w:w="5415" w:type="dxa"/>
          </w:tcPr>
          <w:p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Bilsponsring</w:t>
            </w:r>
          </w:p>
        </w:tc>
        <w:tc>
          <w:tcPr>
            <w:tcW w:w="2575" w:type="dxa"/>
          </w:tcPr>
          <w:p>
            <w:pPr>
              <w:pStyle w:val="TableParagraph"/>
              <w:spacing w:line="219" w:lineRule="exact" w:before="3"/>
              <w:ind w:right="453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200</w:t>
            </w:r>
          </w:p>
        </w:tc>
        <w:tc>
          <w:tcPr>
            <w:tcW w:w="1084" w:type="dxa"/>
          </w:tcPr>
          <w:p>
            <w:pPr>
              <w:pStyle w:val="TableParagraph"/>
              <w:spacing w:line="219" w:lineRule="exact" w:before="3"/>
              <w:ind w:right="59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180</w:t>
            </w:r>
          </w:p>
        </w:tc>
      </w:tr>
      <w:tr>
        <w:trPr>
          <w:trHeight w:val="376" w:hRule="atLeast"/>
        </w:trPr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before="9"/>
              <w:ind w:right="445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570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ind w:right="58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570</w:t>
            </w:r>
          </w:p>
        </w:tc>
      </w:tr>
      <w:tr>
        <w:trPr>
          <w:trHeight w:val="351" w:hRule="atLeast"/>
        </w:trPr>
        <w:tc>
          <w:tcPr>
            <w:tcW w:w="5415" w:type="dxa"/>
          </w:tcPr>
          <w:p>
            <w:pPr>
              <w:pStyle w:val="TableParagraph"/>
              <w:spacing w:line="222" w:lineRule="exact" w:before="109"/>
              <w:ind w:left="65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Totala</w:t>
            </w:r>
            <w:r>
              <w:rPr>
                <w:color w:val="111111"/>
                <w:spacing w:val="-5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insamlade</w:t>
            </w:r>
            <w:r>
              <w:rPr>
                <w:color w:val="111111"/>
                <w:spacing w:val="-3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medel</w:t>
            </w:r>
            <w:r>
              <w:rPr>
                <w:color w:val="111111"/>
                <w:spacing w:val="5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består</w:t>
            </w:r>
            <w:r>
              <w:rPr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av</w:t>
            </w:r>
            <w:r>
              <w:rPr>
                <w:color w:val="111111"/>
                <w:spacing w:val="-13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följande: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5415" w:type="dxa"/>
          </w:tcPr>
          <w:p>
            <w:pPr>
              <w:pStyle w:val="TableParagraph"/>
              <w:spacing w:line="224" w:lineRule="exact" w:before="3"/>
              <w:ind w:left="64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Gåvor</w:t>
            </w:r>
            <w:r>
              <w:rPr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som</w:t>
            </w:r>
            <w:r>
              <w:rPr>
                <w:color w:val="111111"/>
                <w:spacing w:val="7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har</w:t>
            </w:r>
            <w:r>
              <w:rPr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redovisats</w:t>
            </w:r>
            <w:r>
              <w:rPr>
                <w:color w:val="111111"/>
                <w:spacing w:val="2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i</w:t>
            </w:r>
            <w:r>
              <w:rPr>
                <w:color w:val="111111"/>
                <w:spacing w:val="-3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resultaträkningen</w:t>
            </w:r>
          </w:p>
        </w:tc>
        <w:tc>
          <w:tcPr>
            <w:tcW w:w="2575" w:type="dxa"/>
          </w:tcPr>
          <w:p>
            <w:pPr>
              <w:pStyle w:val="TableParagraph"/>
              <w:spacing w:line="219" w:lineRule="exact" w:before="8"/>
              <w:ind w:right="445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67</w:t>
            </w:r>
            <w:r>
              <w:rPr>
                <w:color w:val="111111"/>
                <w:spacing w:val="-4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302</w:t>
            </w:r>
          </w:p>
        </w:tc>
        <w:tc>
          <w:tcPr>
            <w:tcW w:w="1084" w:type="dxa"/>
          </w:tcPr>
          <w:p>
            <w:pPr>
              <w:pStyle w:val="TableParagraph"/>
              <w:spacing w:line="219" w:lineRule="exact" w:before="8"/>
              <w:ind w:right="54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49</w:t>
            </w:r>
            <w:r>
              <w:rPr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398</w:t>
            </w:r>
          </w:p>
        </w:tc>
      </w:tr>
      <w:tr>
        <w:trPr>
          <w:trHeight w:val="240" w:hRule="atLeast"/>
        </w:trPr>
        <w:tc>
          <w:tcPr>
            <w:tcW w:w="5415" w:type="dxa"/>
          </w:tcPr>
          <w:p>
            <w:pPr>
              <w:pStyle w:val="TableParagraph"/>
              <w:spacing w:line="219" w:lineRule="exact" w:before="1"/>
              <w:ind w:left="64"/>
              <w:rPr>
                <w:sz w:val="20"/>
              </w:rPr>
            </w:pPr>
            <w:r>
              <w:rPr>
                <w:color w:val="111111"/>
                <w:sz w:val="20"/>
              </w:rPr>
              <w:t>Gåvor</w:t>
            </w:r>
            <w:r>
              <w:rPr>
                <w:color w:val="111111"/>
                <w:spacing w:val="16"/>
                <w:sz w:val="20"/>
              </w:rPr>
              <w:t> </w:t>
            </w:r>
            <w:r>
              <w:rPr>
                <w:color w:val="111111"/>
                <w:sz w:val="20"/>
              </w:rPr>
              <w:t>som</w:t>
            </w:r>
            <w:r>
              <w:rPr>
                <w:color w:val="111111"/>
                <w:spacing w:val="32"/>
                <w:sz w:val="20"/>
              </w:rPr>
              <w:t> </w:t>
            </w:r>
            <w:r>
              <w:rPr>
                <w:color w:val="111111"/>
                <w:sz w:val="20"/>
              </w:rPr>
              <w:t>inte</w:t>
            </w:r>
            <w:r>
              <w:rPr>
                <w:color w:val="111111"/>
                <w:spacing w:val="20"/>
                <w:sz w:val="20"/>
              </w:rPr>
              <w:t> </w:t>
            </w:r>
            <w:r>
              <w:rPr>
                <w:color w:val="111111"/>
                <w:sz w:val="20"/>
              </w:rPr>
              <w:t>har</w:t>
            </w:r>
            <w:r>
              <w:rPr>
                <w:color w:val="111111"/>
                <w:spacing w:val="20"/>
                <w:sz w:val="20"/>
              </w:rPr>
              <w:t> </w:t>
            </w:r>
            <w:r>
              <w:rPr>
                <w:color w:val="111111"/>
                <w:sz w:val="20"/>
              </w:rPr>
              <w:t>redovisats</w:t>
            </w:r>
            <w:r>
              <w:rPr>
                <w:color w:val="111111"/>
                <w:spacing w:val="26"/>
                <w:sz w:val="20"/>
              </w:rPr>
              <w:t> </w:t>
            </w:r>
            <w:r>
              <w:rPr>
                <w:color w:val="111111"/>
                <w:spacing w:val="-10"/>
                <w:sz w:val="20"/>
              </w:rPr>
              <w:t>i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5415" w:type="dxa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resultaträkningen</w:t>
            </w:r>
          </w:p>
        </w:tc>
        <w:tc>
          <w:tcPr>
            <w:tcW w:w="2575" w:type="dxa"/>
          </w:tcPr>
          <w:p>
            <w:pPr>
              <w:pStyle w:val="TableParagraph"/>
              <w:spacing w:before="10"/>
              <w:ind w:right="453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570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570</w:t>
            </w:r>
          </w:p>
        </w:tc>
      </w:tr>
      <w:tr>
        <w:trPr>
          <w:trHeight w:val="496" w:hRule="atLeast"/>
        </w:trPr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before="127"/>
              <w:ind w:right="449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5"/>
                <w:sz w:val="22"/>
              </w:rPr>
              <w:t>67</w:t>
            </w:r>
            <w:r>
              <w:rPr>
                <w:rFonts w:ascii="Courier New"/>
                <w:b/>
                <w:color w:val="111111"/>
                <w:spacing w:val="-74"/>
                <w:w w:val="85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872</w:t>
            </w:r>
          </w:p>
        </w:tc>
        <w:tc>
          <w:tcPr>
            <w:tcW w:w="1084" w:type="dxa"/>
          </w:tcPr>
          <w:p>
            <w:pPr>
              <w:pStyle w:val="TableParagraph"/>
              <w:spacing w:before="132"/>
              <w:ind w:right="51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49</w:t>
            </w:r>
            <w:r>
              <w:rPr>
                <w:rFonts w:ascii="Courier New"/>
                <w:b/>
                <w:color w:val="111111"/>
                <w:spacing w:val="-67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968</w:t>
            </w:r>
          </w:p>
        </w:tc>
      </w:tr>
      <w:tr>
        <w:trPr>
          <w:trHeight w:val="509" w:hRule="atLeast"/>
        </w:trPr>
        <w:tc>
          <w:tcPr>
            <w:tcW w:w="5415" w:type="dxa"/>
          </w:tcPr>
          <w:p>
            <w:pPr>
              <w:pStyle w:val="TableParagraph"/>
              <w:spacing w:before="112"/>
              <w:ind w:left="65"/>
              <w:rPr>
                <w:b/>
                <w:sz w:val="20"/>
              </w:rPr>
            </w:pPr>
            <w:r>
              <w:rPr>
                <w:b/>
                <w:color w:val="111111"/>
                <w:spacing w:val="-2"/>
                <w:w w:val="105"/>
                <w:sz w:val="20"/>
              </w:rPr>
              <w:t>Verksamhetsintäkter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115"/>
              <w:ind w:right="452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2021</w:t>
            </w:r>
          </w:p>
        </w:tc>
        <w:tc>
          <w:tcPr>
            <w:tcW w:w="1084" w:type="dxa"/>
          </w:tcPr>
          <w:p>
            <w:pPr>
              <w:pStyle w:val="TableParagraph"/>
              <w:spacing w:before="120"/>
              <w:ind w:right="55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89" w:hRule="atLeast"/>
        </w:trPr>
        <w:tc>
          <w:tcPr>
            <w:tcW w:w="5415" w:type="dxa"/>
          </w:tcPr>
          <w:p>
            <w:pPr>
              <w:pStyle w:val="TableParagraph"/>
              <w:spacing w:before="131"/>
              <w:ind w:left="64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Medlemsavgifter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136"/>
              <w:ind w:right="448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3</w:t>
            </w:r>
            <w:r>
              <w:rPr>
                <w:color w:val="111111"/>
                <w:spacing w:val="5"/>
                <w:sz w:val="20"/>
              </w:rPr>
              <w:t> </w:t>
            </w:r>
            <w:r>
              <w:rPr>
                <w:color w:val="111111"/>
                <w:spacing w:val="-5"/>
                <w:sz w:val="20"/>
              </w:rPr>
              <w:t>624</w:t>
            </w:r>
          </w:p>
        </w:tc>
        <w:tc>
          <w:tcPr>
            <w:tcW w:w="1084" w:type="dxa"/>
          </w:tcPr>
          <w:p>
            <w:pPr>
              <w:pStyle w:val="TableParagraph"/>
              <w:spacing w:line="229" w:lineRule="exact" w:before="141"/>
              <w:ind w:right="56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2</w:t>
            </w:r>
            <w:r>
              <w:rPr>
                <w:color w:val="111111"/>
                <w:spacing w:val="-4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964</w:t>
            </w:r>
          </w:p>
        </w:tc>
      </w:tr>
      <w:tr>
        <w:trPr>
          <w:trHeight w:val="254" w:hRule="atLeast"/>
        </w:trPr>
        <w:tc>
          <w:tcPr>
            <w:tcW w:w="5415" w:type="dxa"/>
          </w:tcPr>
          <w:p>
            <w:pPr>
              <w:pStyle w:val="TableParagraph"/>
              <w:spacing w:line="224" w:lineRule="exact" w:before="10"/>
              <w:ind w:left="60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Gåvor</w:t>
            </w:r>
          </w:p>
        </w:tc>
        <w:tc>
          <w:tcPr>
            <w:tcW w:w="2575" w:type="dxa"/>
          </w:tcPr>
          <w:p>
            <w:pPr>
              <w:pStyle w:val="TableParagraph"/>
              <w:spacing w:line="224" w:lineRule="exact" w:before="10"/>
              <w:ind w:right="447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62</w:t>
            </w:r>
            <w:r>
              <w:rPr>
                <w:color w:val="111111"/>
                <w:spacing w:val="5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164</w:t>
            </w:r>
          </w:p>
        </w:tc>
        <w:tc>
          <w:tcPr>
            <w:tcW w:w="1084" w:type="dxa"/>
          </w:tcPr>
          <w:p>
            <w:pPr>
              <w:pStyle w:val="TableParagraph"/>
              <w:spacing w:line="219" w:lineRule="exact" w:before="15"/>
              <w:ind w:right="65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46</w:t>
            </w:r>
            <w:r>
              <w:rPr>
                <w:color w:val="111111"/>
                <w:spacing w:val="9"/>
                <w:sz w:val="20"/>
              </w:rPr>
              <w:t> </w:t>
            </w:r>
            <w:r>
              <w:rPr>
                <w:color w:val="111111"/>
                <w:spacing w:val="-5"/>
                <w:sz w:val="20"/>
              </w:rPr>
              <w:t>435</w:t>
            </w:r>
          </w:p>
        </w:tc>
      </w:tr>
      <w:tr>
        <w:trPr>
          <w:trHeight w:val="247" w:hRule="atLeast"/>
        </w:trPr>
        <w:tc>
          <w:tcPr>
            <w:tcW w:w="5415" w:type="dxa"/>
          </w:tcPr>
          <w:p>
            <w:pPr>
              <w:pStyle w:val="TableParagraph"/>
              <w:spacing w:line="227" w:lineRule="exact" w:before="1"/>
              <w:ind w:left="63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Bidrag</w:t>
            </w:r>
          </w:p>
        </w:tc>
        <w:tc>
          <w:tcPr>
            <w:tcW w:w="2575" w:type="dxa"/>
          </w:tcPr>
          <w:p>
            <w:pPr>
              <w:pStyle w:val="TableParagraph"/>
              <w:spacing w:line="222" w:lineRule="exact" w:before="5"/>
              <w:ind w:right="447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594</w:t>
            </w:r>
          </w:p>
        </w:tc>
        <w:tc>
          <w:tcPr>
            <w:tcW w:w="1084" w:type="dxa"/>
          </w:tcPr>
          <w:p>
            <w:pPr>
              <w:pStyle w:val="TableParagraph"/>
              <w:spacing w:line="217" w:lineRule="exact" w:before="10"/>
              <w:ind w:right="57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539</w:t>
            </w:r>
          </w:p>
        </w:tc>
      </w:tr>
      <w:tr>
        <w:trPr>
          <w:trHeight w:val="252" w:hRule="atLeast"/>
        </w:trPr>
        <w:tc>
          <w:tcPr>
            <w:tcW w:w="5415" w:type="dxa"/>
          </w:tcPr>
          <w:p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Nettoomsättning</w:t>
            </w:r>
          </w:p>
        </w:tc>
        <w:tc>
          <w:tcPr>
            <w:tcW w:w="2575" w:type="dxa"/>
          </w:tcPr>
          <w:p>
            <w:pPr>
              <w:pStyle w:val="TableParagraph"/>
              <w:spacing w:line="229" w:lineRule="exact" w:before="3"/>
              <w:ind w:right="447"/>
              <w:jc w:val="right"/>
              <w:rPr>
                <w:sz w:val="20"/>
              </w:rPr>
            </w:pPr>
            <w:r>
              <w:rPr>
                <w:color w:val="111111"/>
                <w:sz w:val="20"/>
              </w:rPr>
              <w:t>1</w:t>
            </w:r>
            <w:r>
              <w:rPr>
                <w:color w:val="111111"/>
                <w:spacing w:val="5"/>
                <w:sz w:val="20"/>
              </w:rPr>
              <w:t> </w:t>
            </w:r>
            <w:r>
              <w:rPr>
                <w:color w:val="111111"/>
                <w:spacing w:val="-5"/>
                <w:sz w:val="20"/>
              </w:rPr>
              <w:t>513</w:t>
            </w:r>
          </w:p>
        </w:tc>
        <w:tc>
          <w:tcPr>
            <w:tcW w:w="1084" w:type="dxa"/>
          </w:tcPr>
          <w:p>
            <w:pPr>
              <w:pStyle w:val="TableParagraph"/>
              <w:spacing w:line="229" w:lineRule="exact" w:before="3"/>
              <w:ind w:right="57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14</w:t>
            </w:r>
          </w:p>
        </w:tc>
      </w:tr>
      <w:tr>
        <w:trPr>
          <w:trHeight w:val="533" w:hRule="atLeast"/>
        </w:trPr>
        <w:tc>
          <w:tcPr>
            <w:tcW w:w="5415" w:type="dxa"/>
          </w:tcPr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Övriga</w:t>
            </w:r>
            <w:r>
              <w:rPr>
                <w:color w:val="111111"/>
                <w:spacing w:val="3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rörelseintäkter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15"/>
              <w:ind w:right="448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45</w:t>
            </w:r>
          </w:p>
        </w:tc>
        <w:tc>
          <w:tcPr>
            <w:tcW w:w="1084" w:type="dxa"/>
          </w:tcPr>
          <w:p>
            <w:pPr>
              <w:pStyle w:val="TableParagraph"/>
              <w:spacing w:before="20"/>
              <w:ind w:right="58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73</w:t>
            </w:r>
          </w:p>
        </w:tc>
      </w:tr>
      <w:tr>
        <w:trPr>
          <w:trHeight w:val="668" w:hRule="atLeast"/>
        </w:trPr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446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5"/>
                <w:sz w:val="22"/>
              </w:rPr>
              <w:t>67</w:t>
            </w:r>
            <w:r>
              <w:rPr>
                <w:rFonts w:ascii="Courier New"/>
                <w:b/>
                <w:color w:val="111111"/>
                <w:spacing w:val="-79"/>
                <w:w w:val="85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939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57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50</w:t>
            </w:r>
            <w:r>
              <w:rPr>
                <w:rFonts w:ascii="Courier New"/>
                <w:b/>
                <w:color w:val="111111"/>
                <w:spacing w:val="-63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85"/>
                <w:sz w:val="22"/>
              </w:rPr>
              <w:t>025</w:t>
            </w:r>
          </w:p>
        </w:tc>
      </w:tr>
      <w:tr>
        <w:trPr>
          <w:trHeight w:val="530" w:hRule="atLeast"/>
        </w:trPr>
        <w:tc>
          <w:tcPr>
            <w:tcW w:w="5415" w:type="dxa"/>
          </w:tcPr>
          <w:p>
            <w:pPr>
              <w:pStyle w:val="TableParagraph"/>
              <w:spacing w:before="121"/>
              <w:ind w:left="59"/>
              <w:rPr>
                <w:b/>
                <w:sz w:val="22"/>
              </w:rPr>
            </w:pPr>
            <w:r>
              <w:rPr>
                <w:b/>
                <w:color w:val="111111"/>
                <w:w w:val="105"/>
                <w:sz w:val="22"/>
              </w:rPr>
              <w:t>Not</w:t>
            </w:r>
            <w:r>
              <w:rPr>
                <w:b/>
                <w:color w:val="111111"/>
                <w:spacing w:val="-14"/>
                <w:w w:val="105"/>
                <w:sz w:val="22"/>
              </w:rPr>
              <w:t> </w:t>
            </w:r>
            <w:r>
              <w:rPr>
                <w:b/>
                <w:color w:val="111111"/>
                <w:w w:val="105"/>
                <w:sz w:val="22"/>
              </w:rPr>
              <w:t>3</w:t>
            </w:r>
            <w:r>
              <w:rPr>
                <w:b/>
                <w:color w:val="111111"/>
                <w:spacing w:val="-12"/>
                <w:w w:val="105"/>
                <w:sz w:val="22"/>
              </w:rPr>
              <w:t> </w:t>
            </w:r>
            <w:r>
              <w:rPr>
                <w:b/>
                <w:color w:val="111111"/>
                <w:w w:val="105"/>
                <w:sz w:val="22"/>
              </w:rPr>
              <w:t>Anställda</w:t>
            </w:r>
            <w:r>
              <w:rPr>
                <w:b/>
                <w:color w:val="111111"/>
                <w:spacing w:val="-3"/>
                <w:w w:val="105"/>
                <w:sz w:val="22"/>
              </w:rPr>
              <w:t> </w:t>
            </w:r>
            <w:r>
              <w:rPr>
                <w:b/>
                <w:color w:val="111111"/>
                <w:w w:val="105"/>
                <w:sz w:val="22"/>
              </w:rPr>
              <w:t>och</w:t>
            </w:r>
            <w:r>
              <w:rPr>
                <w:b/>
                <w:color w:val="111111"/>
                <w:spacing w:val="-5"/>
                <w:w w:val="105"/>
                <w:sz w:val="22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2"/>
              </w:rPr>
              <w:t>personalkostnader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before="156"/>
              <w:ind w:right="447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2021</w:t>
            </w:r>
          </w:p>
        </w:tc>
        <w:tc>
          <w:tcPr>
            <w:tcW w:w="1084" w:type="dxa"/>
          </w:tcPr>
          <w:p>
            <w:pPr>
              <w:pStyle w:val="TableParagraph"/>
              <w:spacing w:before="161"/>
              <w:ind w:right="55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78" w:hRule="atLeast"/>
        </w:trPr>
        <w:tc>
          <w:tcPr>
            <w:tcW w:w="5415" w:type="dxa"/>
          </w:tcPr>
          <w:p>
            <w:pPr>
              <w:pStyle w:val="TableParagraph"/>
              <w:spacing w:line="225" w:lineRule="exact" w:before="133"/>
              <w:ind w:left="59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Kvinnor</w:t>
            </w:r>
          </w:p>
        </w:tc>
        <w:tc>
          <w:tcPr>
            <w:tcW w:w="2575" w:type="dxa"/>
          </w:tcPr>
          <w:p>
            <w:pPr>
              <w:pStyle w:val="TableParagraph"/>
              <w:spacing w:line="220" w:lineRule="exact" w:before="138"/>
              <w:ind w:right="446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23</w:t>
            </w:r>
          </w:p>
        </w:tc>
        <w:tc>
          <w:tcPr>
            <w:tcW w:w="1084" w:type="dxa"/>
          </w:tcPr>
          <w:p>
            <w:pPr>
              <w:pStyle w:val="TableParagraph"/>
              <w:spacing w:line="220" w:lineRule="exact" w:before="138"/>
              <w:ind w:right="57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25</w:t>
            </w:r>
          </w:p>
        </w:tc>
      </w:tr>
      <w:tr>
        <w:trPr>
          <w:trHeight w:val="274" w:hRule="atLeast"/>
        </w:trPr>
        <w:tc>
          <w:tcPr>
            <w:tcW w:w="5415" w:type="dxa"/>
          </w:tcPr>
          <w:p>
            <w:pPr>
              <w:pStyle w:val="TableParagraph"/>
              <w:spacing w:before="24"/>
              <w:ind w:left="54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Män</w:t>
            </w:r>
          </w:p>
        </w:tc>
        <w:tc>
          <w:tcPr>
            <w:tcW w:w="2575" w:type="dxa"/>
          </w:tcPr>
          <w:p>
            <w:pPr>
              <w:pStyle w:val="TableParagraph"/>
              <w:spacing w:line="249" w:lineRule="exact" w:before="5"/>
              <w:ind w:right="441"/>
              <w:jc w:val="right"/>
              <w:rPr>
                <w:sz w:val="22"/>
              </w:rPr>
            </w:pPr>
            <w:r>
              <w:rPr>
                <w:color w:val="111111"/>
                <w:w w:val="108"/>
                <w:sz w:val="22"/>
              </w:rPr>
              <w:t>6</w:t>
            </w:r>
          </w:p>
        </w:tc>
        <w:tc>
          <w:tcPr>
            <w:tcW w:w="1084" w:type="dxa"/>
          </w:tcPr>
          <w:p>
            <w:pPr>
              <w:pStyle w:val="TableParagraph"/>
              <w:spacing w:line="254" w:lineRule="exact"/>
              <w:ind w:right="60"/>
              <w:jc w:val="right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5</w:t>
            </w:r>
          </w:p>
        </w:tc>
      </w:tr>
      <w:tr>
        <w:trPr>
          <w:trHeight w:val="295" w:hRule="atLeast"/>
        </w:trPr>
        <w:tc>
          <w:tcPr>
            <w:tcW w:w="5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ind w:right="444"/>
              <w:jc w:val="right"/>
              <w:rPr>
                <w:b/>
                <w:sz w:val="22"/>
              </w:rPr>
            </w:pPr>
            <w:r>
              <w:rPr>
                <w:b/>
                <w:color w:val="111111"/>
                <w:spacing w:val="-5"/>
                <w:w w:val="105"/>
                <w:sz w:val="22"/>
              </w:rPr>
              <w:t>29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27"/>
              <w:ind w:right="49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30</w:t>
            </w:r>
          </w:p>
        </w:tc>
      </w:tr>
      <w:tr>
        <w:trPr>
          <w:trHeight w:val="252" w:hRule="atLeast"/>
        </w:trPr>
        <w:tc>
          <w:tcPr>
            <w:tcW w:w="5415" w:type="dxa"/>
          </w:tcPr>
          <w:p>
            <w:pPr>
              <w:pStyle w:val="TableParagraph"/>
              <w:spacing w:line="222" w:lineRule="exact" w:before="11"/>
              <w:ind w:left="52"/>
              <w:rPr>
                <w:b/>
                <w:sz w:val="20"/>
              </w:rPr>
            </w:pPr>
            <w:r>
              <w:rPr>
                <w:b/>
                <w:color w:val="111111"/>
                <w:spacing w:val="-2"/>
                <w:w w:val="105"/>
                <w:sz w:val="20"/>
              </w:rPr>
              <w:t>Könsfördelning</w:t>
            </w:r>
            <w:r>
              <w:rPr>
                <w:b/>
                <w:color w:val="111111"/>
                <w:spacing w:val="1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bland</w:t>
            </w:r>
            <w:r>
              <w:rPr>
                <w:b/>
                <w:color w:val="111111"/>
                <w:spacing w:val="5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styrelseledamöter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415" w:type="dxa"/>
          </w:tcPr>
          <w:p>
            <w:pPr>
              <w:pStyle w:val="TableParagraph"/>
              <w:spacing w:line="229" w:lineRule="exact" w:before="3"/>
              <w:ind w:left="50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och</w:t>
            </w:r>
            <w:r>
              <w:rPr>
                <w:b/>
                <w:color w:val="111111"/>
                <w:spacing w:val="-5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ledande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 befattningshavare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415" w:type="dxa"/>
          </w:tcPr>
          <w:p>
            <w:pPr>
              <w:pStyle w:val="TableParagraph"/>
              <w:spacing w:line="224" w:lineRule="exact" w:before="15"/>
              <w:ind w:left="54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Kvinnor</w:t>
            </w:r>
          </w:p>
        </w:tc>
        <w:tc>
          <w:tcPr>
            <w:tcW w:w="2575" w:type="dxa"/>
          </w:tcPr>
          <w:p>
            <w:pPr>
              <w:pStyle w:val="TableParagraph"/>
              <w:spacing w:line="228" w:lineRule="exact" w:before="10"/>
              <w:ind w:right="448"/>
              <w:jc w:val="right"/>
              <w:rPr>
                <w:sz w:val="21"/>
              </w:rPr>
            </w:pPr>
            <w:r>
              <w:rPr>
                <w:color w:val="111111"/>
                <w:w w:val="93"/>
                <w:sz w:val="21"/>
              </w:rPr>
              <w:t>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415" w:type="dxa"/>
          </w:tcPr>
          <w:p>
            <w:pPr>
              <w:pStyle w:val="TableParagraph"/>
              <w:spacing w:before="25"/>
              <w:ind w:left="54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Män</w:t>
            </w:r>
          </w:p>
        </w:tc>
        <w:tc>
          <w:tcPr>
            <w:tcW w:w="2575" w:type="dxa"/>
          </w:tcPr>
          <w:p>
            <w:pPr>
              <w:pStyle w:val="TableParagraph"/>
              <w:spacing w:line="262" w:lineRule="exact"/>
              <w:ind w:right="447"/>
              <w:jc w:val="right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spacing w:line="210" w:lineRule="exact" w:before="14"/>
              <w:ind w:right="440"/>
              <w:jc w:val="right"/>
              <w:rPr>
                <w:b/>
                <w:sz w:val="20"/>
              </w:rPr>
            </w:pPr>
            <w:r>
              <w:rPr>
                <w:b/>
                <w:color w:val="111111"/>
                <w:spacing w:val="-5"/>
                <w:w w:val="105"/>
                <w:sz w:val="20"/>
              </w:rPr>
              <w:t>10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1140" w:footer="0" w:top="1680" w:bottom="280" w:left="96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6646198</wp:posOffset>
            </wp:positionH>
            <wp:positionV relativeFrom="page">
              <wp:posOffset>8370211</wp:posOffset>
            </wp:positionV>
            <wp:extent cx="375508" cy="58283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08" cy="58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8"/>
        <w:gridCol w:w="1282"/>
        <w:gridCol w:w="1209"/>
      </w:tblGrid>
      <w:tr>
        <w:trPr>
          <w:trHeight w:val="230" w:hRule="atLeast"/>
        </w:trPr>
        <w:tc>
          <w:tcPr>
            <w:tcW w:w="6538" w:type="dxa"/>
          </w:tcPr>
          <w:p>
            <w:pPr>
              <w:pStyle w:val="TableParagraph"/>
              <w:spacing w:line="211" w:lineRule="exact"/>
              <w:ind w:left="58"/>
              <w:rPr>
                <w:b/>
                <w:sz w:val="20"/>
              </w:rPr>
            </w:pPr>
            <w:r>
              <w:rPr>
                <w:b/>
                <w:color w:val="131313"/>
                <w:w w:val="110"/>
                <w:sz w:val="20"/>
              </w:rPr>
              <w:t>Not</w:t>
            </w:r>
            <w:r>
              <w:rPr>
                <w:b/>
                <w:color w:val="131313"/>
                <w:spacing w:val="28"/>
                <w:w w:val="110"/>
                <w:sz w:val="20"/>
              </w:rPr>
              <w:t> </w:t>
            </w:r>
            <w:r>
              <w:rPr>
                <w:b/>
                <w:color w:val="131313"/>
                <w:w w:val="110"/>
                <w:sz w:val="20"/>
              </w:rPr>
              <w:t>4</w:t>
            </w:r>
            <w:r>
              <w:rPr>
                <w:b/>
                <w:color w:val="131313"/>
                <w:spacing w:val="11"/>
                <w:w w:val="110"/>
                <w:sz w:val="20"/>
              </w:rPr>
              <w:t> </w:t>
            </w:r>
            <w:r>
              <w:rPr>
                <w:b/>
                <w:color w:val="131313"/>
                <w:w w:val="110"/>
                <w:sz w:val="20"/>
              </w:rPr>
              <w:t>Löner</w:t>
            </w:r>
            <w:r>
              <w:rPr>
                <w:b/>
                <w:color w:val="131313"/>
                <w:spacing w:val="5"/>
                <w:w w:val="110"/>
                <w:sz w:val="20"/>
              </w:rPr>
              <w:t> </w:t>
            </w:r>
            <w:r>
              <w:rPr>
                <w:b/>
                <w:color w:val="131313"/>
                <w:w w:val="110"/>
                <w:sz w:val="20"/>
              </w:rPr>
              <w:t>inkl.</w:t>
            </w:r>
            <w:r>
              <w:rPr>
                <w:b/>
                <w:color w:val="131313"/>
                <w:spacing w:val="-1"/>
                <w:w w:val="110"/>
                <w:sz w:val="20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0"/>
              </w:rPr>
              <w:t>semesterlöneskuld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9"/>
              <w:ind w:right="586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2021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54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86" w:hRule="atLeast"/>
        </w:trPr>
        <w:tc>
          <w:tcPr>
            <w:tcW w:w="6538" w:type="dxa"/>
          </w:tcPr>
          <w:p>
            <w:pPr>
              <w:pStyle w:val="TableParagraph"/>
              <w:spacing w:line="224" w:lineRule="exact" w:before="142"/>
              <w:ind w:left="63"/>
              <w:rPr>
                <w:sz w:val="20"/>
              </w:rPr>
            </w:pPr>
            <w:r>
              <w:rPr>
                <w:color w:val="131313"/>
                <w:sz w:val="20"/>
              </w:rPr>
              <w:t>Verksamhetschef</w:t>
            </w:r>
            <w:r>
              <w:rPr>
                <w:color w:val="131313"/>
                <w:spacing w:val="40"/>
                <w:w w:val="105"/>
                <w:sz w:val="20"/>
              </w:rPr>
              <w:t> </w:t>
            </w:r>
            <w:r>
              <w:rPr>
                <w:color w:val="131313"/>
                <w:spacing w:val="-10"/>
                <w:w w:val="105"/>
                <w:sz w:val="20"/>
              </w:rPr>
              <w:t>*</w:t>
            </w:r>
          </w:p>
        </w:tc>
        <w:tc>
          <w:tcPr>
            <w:tcW w:w="1282" w:type="dxa"/>
          </w:tcPr>
          <w:p>
            <w:pPr>
              <w:pStyle w:val="TableParagraph"/>
              <w:spacing w:line="243" w:lineRule="exact" w:before="124"/>
              <w:ind w:right="579"/>
              <w:jc w:val="right"/>
              <w:rPr>
                <w:sz w:val="22"/>
              </w:rPr>
            </w:pPr>
            <w:r>
              <w:rPr>
                <w:color w:val="131313"/>
                <w:sz w:val="22"/>
              </w:rPr>
              <w:t>1</w:t>
            </w:r>
            <w:r>
              <w:rPr>
                <w:color w:val="131313"/>
                <w:spacing w:val="4"/>
                <w:sz w:val="22"/>
              </w:rPr>
              <w:t> </w:t>
            </w:r>
            <w:r>
              <w:rPr>
                <w:color w:val="131313"/>
                <w:spacing w:val="-5"/>
                <w:sz w:val="22"/>
              </w:rPr>
              <w:t>379</w:t>
            </w:r>
          </w:p>
        </w:tc>
        <w:tc>
          <w:tcPr>
            <w:tcW w:w="1209" w:type="dxa"/>
          </w:tcPr>
          <w:p>
            <w:pPr>
              <w:pStyle w:val="TableParagraph"/>
              <w:spacing w:line="224" w:lineRule="exact" w:before="142"/>
              <w:ind w:right="58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3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215</w:t>
            </w:r>
          </w:p>
        </w:tc>
      </w:tr>
      <w:tr>
        <w:trPr>
          <w:trHeight w:val="254" w:hRule="atLeast"/>
        </w:trPr>
        <w:tc>
          <w:tcPr>
            <w:tcW w:w="6538" w:type="dxa"/>
          </w:tcPr>
          <w:p>
            <w:pPr>
              <w:pStyle w:val="TableParagraph"/>
              <w:spacing w:line="229" w:lineRule="exact" w:before="6"/>
              <w:ind w:left="53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Övriga</w:t>
            </w:r>
            <w:r>
              <w:rPr>
                <w:color w:val="131313"/>
                <w:spacing w:val="-3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anställda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ind w:right="583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12</w:t>
            </w:r>
            <w:r>
              <w:rPr>
                <w:color w:val="131313"/>
                <w:spacing w:val="5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413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12</w:t>
            </w:r>
            <w:r>
              <w:rPr>
                <w:color w:val="131313"/>
                <w:spacing w:val="-7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892</w:t>
            </w:r>
          </w:p>
        </w:tc>
      </w:tr>
      <w:tr>
        <w:trPr>
          <w:trHeight w:val="266" w:hRule="atLeast"/>
        </w:trPr>
        <w:tc>
          <w:tcPr>
            <w:tcW w:w="6538" w:type="dxa"/>
          </w:tcPr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Sociala </w:t>
            </w:r>
            <w:r>
              <w:rPr>
                <w:color w:val="131313"/>
                <w:spacing w:val="-2"/>
                <w:w w:val="105"/>
                <w:sz w:val="20"/>
              </w:rPr>
              <w:t>kostnader</w:t>
            </w:r>
          </w:p>
        </w:tc>
        <w:tc>
          <w:tcPr>
            <w:tcW w:w="1282" w:type="dxa"/>
          </w:tcPr>
          <w:p>
            <w:pPr>
              <w:pStyle w:val="TableParagraph"/>
              <w:spacing w:before="15"/>
              <w:ind w:right="576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3</w:t>
            </w:r>
            <w:r>
              <w:rPr>
                <w:color w:val="131313"/>
                <w:spacing w:val="-2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503</w:t>
            </w:r>
          </w:p>
        </w:tc>
        <w:tc>
          <w:tcPr>
            <w:tcW w:w="1209" w:type="dxa"/>
          </w:tcPr>
          <w:p>
            <w:pPr>
              <w:pStyle w:val="TableParagraph"/>
              <w:spacing w:before="10"/>
              <w:ind w:right="53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3</w:t>
            </w:r>
            <w:r>
              <w:rPr>
                <w:color w:val="131313"/>
                <w:spacing w:val="1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775</w:t>
            </w:r>
          </w:p>
        </w:tc>
      </w:tr>
      <w:tr>
        <w:trPr>
          <w:trHeight w:val="264" w:hRule="atLeast"/>
        </w:trPr>
        <w:tc>
          <w:tcPr>
            <w:tcW w:w="6538" w:type="dxa"/>
          </w:tcPr>
          <w:p>
            <w:pPr>
              <w:pStyle w:val="TableParagraph"/>
              <w:spacing w:before="13"/>
              <w:ind w:left="57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Pensionskostnader</w:t>
            </w:r>
            <w:r>
              <w:rPr>
                <w:color w:val="131313"/>
                <w:spacing w:val="6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inkl.</w:t>
            </w:r>
            <w:r>
              <w:rPr>
                <w:color w:val="131313"/>
                <w:spacing w:val="3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löneskatt</w:t>
            </w:r>
          </w:p>
        </w:tc>
        <w:tc>
          <w:tcPr>
            <w:tcW w:w="1282" w:type="dxa"/>
          </w:tcPr>
          <w:p>
            <w:pPr>
              <w:pStyle w:val="TableParagraph"/>
              <w:spacing w:before="13"/>
              <w:ind w:right="580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667</w:t>
            </w:r>
          </w:p>
        </w:tc>
        <w:tc>
          <w:tcPr>
            <w:tcW w:w="1209" w:type="dxa"/>
          </w:tcPr>
          <w:p>
            <w:pPr>
              <w:pStyle w:val="TableParagraph"/>
              <w:spacing w:before="13"/>
              <w:ind w:right="62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821</w:t>
            </w:r>
          </w:p>
        </w:tc>
      </w:tr>
      <w:tr>
        <w:trPr>
          <w:trHeight w:val="261" w:hRule="atLeast"/>
        </w:trPr>
        <w:tc>
          <w:tcPr>
            <w:tcW w:w="6538" w:type="dxa"/>
          </w:tcPr>
          <w:p>
            <w:pPr>
              <w:pStyle w:val="TableParagraph"/>
              <w:spacing w:line="229" w:lineRule="exact" w:before="13"/>
              <w:ind w:left="53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Övriga</w:t>
            </w:r>
            <w:r>
              <w:rPr>
                <w:color w:val="131313"/>
                <w:spacing w:val="4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personalkostnader</w:t>
            </w:r>
          </w:p>
        </w:tc>
        <w:tc>
          <w:tcPr>
            <w:tcW w:w="1282" w:type="dxa"/>
          </w:tcPr>
          <w:p>
            <w:pPr>
              <w:pStyle w:val="TableParagraph"/>
              <w:spacing w:line="229" w:lineRule="exact" w:before="13"/>
              <w:ind w:right="585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435</w:t>
            </w:r>
          </w:p>
        </w:tc>
        <w:tc>
          <w:tcPr>
            <w:tcW w:w="1209" w:type="dxa"/>
          </w:tcPr>
          <w:p>
            <w:pPr>
              <w:pStyle w:val="TableParagraph"/>
              <w:spacing w:line="229" w:lineRule="exact" w:before="13"/>
              <w:ind w:right="57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341</w:t>
            </w:r>
          </w:p>
        </w:tc>
      </w:tr>
      <w:tr>
        <w:trPr>
          <w:trHeight w:val="647" w:hRule="atLeast"/>
        </w:trPr>
        <w:tc>
          <w:tcPr>
            <w:tcW w:w="653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i/>
                <w:sz w:val="21"/>
              </w:rPr>
            </w:pPr>
            <w:r>
              <w:rPr>
                <w:i/>
                <w:color w:val="343434"/>
                <w:sz w:val="21"/>
              </w:rPr>
              <w:t>*Inkluderar </w:t>
            </w:r>
            <w:r>
              <w:rPr>
                <w:i/>
                <w:color w:val="131313"/>
                <w:sz w:val="21"/>
              </w:rPr>
              <w:t>ersättning</w:t>
            </w:r>
            <w:r>
              <w:rPr>
                <w:i/>
                <w:color w:val="131313"/>
                <w:spacing w:val="-10"/>
                <w:sz w:val="21"/>
              </w:rPr>
              <w:t> </w:t>
            </w:r>
            <w:r>
              <w:rPr>
                <w:i/>
                <w:color w:val="131313"/>
                <w:sz w:val="21"/>
              </w:rPr>
              <w:t>till</w:t>
            </w:r>
            <w:r>
              <w:rPr>
                <w:i/>
                <w:color w:val="131313"/>
                <w:spacing w:val="-13"/>
                <w:sz w:val="21"/>
              </w:rPr>
              <w:t> </w:t>
            </w:r>
            <w:r>
              <w:rPr>
                <w:i/>
                <w:color w:val="131313"/>
                <w:sz w:val="21"/>
              </w:rPr>
              <w:t>avgående</w:t>
            </w:r>
            <w:r>
              <w:rPr>
                <w:i/>
                <w:color w:val="131313"/>
                <w:spacing w:val="-1"/>
                <w:sz w:val="21"/>
              </w:rPr>
              <w:t> </w:t>
            </w:r>
            <w:r>
              <w:rPr>
                <w:i/>
                <w:color w:val="131313"/>
                <w:spacing w:val="-4"/>
                <w:sz w:val="21"/>
              </w:rPr>
              <w:t>chef</w:t>
            </w:r>
          </w:p>
        </w:tc>
        <w:tc>
          <w:tcPr>
            <w:tcW w:w="1282" w:type="dxa"/>
          </w:tcPr>
          <w:p>
            <w:pPr>
              <w:pStyle w:val="TableParagraph"/>
              <w:spacing w:before="24"/>
              <w:ind w:right="580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2"/>
                <w:w w:val="80"/>
                <w:sz w:val="22"/>
              </w:rPr>
              <w:t>18</w:t>
            </w:r>
            <w:r>
              <w:rPr>
                <w:rFonts w:ascii="Courier New"/>
                <w:b/>
                <w:color w:val="131313"/>
                <w:spacing w:val="-62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31313"/>
                <w:spacing w:val="-5"/>
                <w:w w:val="85"/>
                <w:sz w:val="22"/>
              </w:rPr>
              <w:t>396</w:t>
            </w:r>
          </w:p>
        </w:tc>
        <w:tc>
          <w:tcPr>
            <w:tcW w:w="1209" w:type="dxa"/>
          </w:tcPr>
          <w:p>
            <w:pPr>
              <w:pStyle w:val="TableParagraph"/>
              <w:spacing w:before="19"/>
              <w:ind w:right="48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2"/>
                <w:w w:val="80"/>
                <w:sz w:val="22"/>
              </w:rPr>
              <w:t>19</w:t>
            </w:r>
            <w:r>
              <w:rPr>
                <w:rFonts w:ascii="Courier New"/>
                <w:b/>
                <w:color w:val="131313"/>
                <w:spacing w:val="-60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31313"/>
                <w:spacing w:val="-5"/>
                <w:w w:val="90"/>
                <w:sz w:val="22"/>
              </w:rPr>
              <w:t>044</w:t>
            </w:r>
          </w:p>
        </w:tc>
      </w:tr>
      <w:tr>
        <w:trPr>
          <w:trHeight w:val="352" w:hRule="atLeast"/>
        </w:trPr>
        <w:tc>
          <w:tcPr>
            <w:tcW w:w="6538" w:type="dxa"/>
          </w:tcPr>
          <w:p>
            <w:pPr>
              <w:pStyle w:val="TableParagraph"/>
              <w:spacing w:line="210" w:lineRule="exact" w:before="122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Till</w:t>
            </w:r>
            <w:r>
              <w:rPr>
                <w:color w:val="131313"/>
                <w:spacing w:val="-11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styrelseledamöter</w:t>
            </w:r>
            <w:r>
              <w:rPr>
                <w:color w:val="131313"/>
                <w:spacing w:val="-13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och</w:t>
            </w:r>
            <w:r>
              <w:rPr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andra</w:t>
            </w:r>
            <w:r>
              <w:rPr>
                <w:color w:val="131313"/>
                <w:spacing w:val="-11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förtroendevalda</w:t>
            </w:r>
            <w:r>
              <w:rPr>
                <w:color w:val="131313"/>
                <w:spacing w:val="-13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har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ingen</w:t>
            </w:r>
            <w:r>
              <w:rPr>
                <w:color w:val="131313"/>
                <w:spacing w:val="-2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ersättning</w:t>
            </w:r>
            <w:r>
              <w:rPr>
                <w:color w:val="131313"/>
                <w:spacing w:val="4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utgått.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spacing w:before="92"/>
        <w:ind w:left="595" w:right="0" w:firstLine="0"/>
        <w:jc w:val="left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color w:val="131313"/>
          <w:w w:val="105"/>
          <w:sz w:val="20"/>
        </w:rPr>
        <w:t>Ideellt</w:t>
      </w:r>
      <w:r>
        <w:rPr>
          <w:rFonts w:ascii="TimesNewRomanPS-BoldItalicMT"/>
          <w:b/>
          <w:i/>
          <w:color w:val="131313"/>
          <w:spacing w:val="-8"/>
          <w:w w:val="105"/>
          <w:sz w:val="20"/>
        </w:rPr>
        <w:t> </w:t>
      </w:r>
      <w:r>
        <w:rPr>
          <w:rFonts w:ascii="TimesNewRomanPS-BoldItalicMT"/>
          <w:b/>
          <w:i/>
          <w:color w:val="131313"/>
          <w:spacing w:val="-2"/>
          <w:w w:val="105"/>
          <w:sz w:val="20"/>
        </w:rPr>
        <w:t>arbete</w:t>
      </w:r>
    </w:p>
    <w:p>
      <w:pPr>
        <w:spacing w:line="254" w:lineRule="auto" w:before="11"/>
        <w:ind w:left="595" w:right="873" w:firstLine="3"/>
        <w:jc w:val="left"/>
        <w:rPr>
          <w:sz w:val="20"/>
        </w:rPr>
      </w:pPr>
      <w:r>
        <w:rPr>
          <w:color w:val="131313"/>
          <w:w w:val="105"/>
          <w:sz w:val="20"/>
        </w:rPr>
        <w:t>Med anledning av</w:t>
      </w:r>
      <w:r>
        <w:rPr>
          <w:color w:val="131313"/>
          <w:spacing w:val="-3"/>
          <w:w w:val="105"/>
          <w:sz w:val="20"/>
        </w:rPr>
        <w:t> </w:t>
      </w:r>
      <w:r>
        <w:rPr>
          <w:color w:val="131313"/>
          <w:w w:val="105"/>
          <w:sz w:val="20"/>
        </w:rPr>
        <w:t>situationen</w:t>
      </w:r>
      <w:r>
        <w:rPr>
          <w:color w:val="131313"/>
          <w:spacing w:val="19"/>
          <w:w w:val="105"/>
          <w:sz w:val="20"/>
        </w:rPr>
        <w:t> </w:t>
      </w:r>
      <w:r>
        <w:rPr>
          <w:color w:val="131313"/>
          <w:w w:val="105"/>
          <w:sz w:val="20"/>
        </w:rPr>
        <w:t>kring</w:t>
      </w:r>
      <w:r>
        <w:rPr>
          <w:color w:val="131313"/>
          <w:spacing w:val="-3"/>
          <w:w w:val="105"/>
          <w:sz w:val="20"/>
        </w:rPr>
        <w:t> </w:t>
      </w:r>
      <w:r>
        <w:rPr>
          <w:color w:val="131313"/>
          <w:w w:val="105"/>
          <w:sz w:val="20"/>
        </w:rPr>
        <w:t>Covid-19 har möjligheten att ta</w:t>
      </w:r>
      <w:r>
        <w:rPr>
          <w:color w:val="131313"/>
          <w:spacing w:val="-9"/>
          <w:w w:val="105"/>
          <w:sz w:val="20"/>
        </w:rPr>
        <w:t> </w:t>
      </w:r>
      <w:r>
        <w:rPr>
          <w:color w:val="131313"/>
          <w:w w:val="105"/>
          <w:sz w:val="20"/>
        </w:rPr>
        <w:t>emot hjälp</w:t>
      </w:r>
      <w:r>
        <w:rPr>
          <w:color w:val="131313"/>
          <w:spacing w:val="-2"/>
          <w:w w:val="105"/>
          <w:sz w:val="20"/>
        </w:rPr>
        <w:t> </w:t>
      </w:r>
      <w:r>
        <w:rPr>
          <w:color w:val="131313"/>
          <w:w w:val="105"/>
          <w:sz w:val="20"/>
        </w:rPr>
        <w:t>av</w:t>
      </w:r>
      <w:r>
        <w:rPr>
          <w:color w:val="131313"/>
          <w:spacing w:val="-1"/>
          <w:w w:val="105"/>
          <w:sz w:val="20"/>
        </w:rPr>
        <w:t> </w:t>
      </w:r>
      <w:r>
        <w:rPr>
          <w:color w:val="131313"/>
          <w:w w:val="105"/>
          <w:sz w:val="20"/>
        </w:rPr>
        <w:t>volontärer varit begränsad.</w:t>
      </w:r>
      <w:r>
        <w:rPr>
          <w:color w:val="131313"/>
          <w:spacing w:val="-2"/>
          <w:w w:val="105"/>
          <w:sz w:val="20"/>
        </w:rPr>
        <w:t> </w:t>
      </w:r>
      <w:r>
        <w:rPr>
          <w:color w:val="131313"/>
          <w:w w:val="105"/>
          <w:sz w:val="20"/>
        </w:rPr>
        <w:t>Personalen har</w:t>
      </w:r>
      <w:r>
        <w:rPr>
          <w:color w:val="131313"/>
          <w:spacing w:val="-11"/>
          <w:w w:val="105"/>
          <w:sz w:val="20"/>
        </w:rPr>
        <w:t> </w:t>
      </w:r>
      <w:r>
        <w:rPr>
          <w:color w:val="131313"/>
          <w:w w:val="105"/>
          <w:sz w:val="20"/>
        </w:rPr>
        <w:t>dock</w:t>
      </w:r>
      <w:r>
        <w:rPr>
          <w:color w:val="131313"/>
          <w:spacing w:val="-8"/>
          <w:w w:val="105"/>
          <w:sz w:val="20"/>
        </w:rPr>
        <w:t> </w:t>
      </w:r>
      <w:r>
        <w:rPr>
          <w:color w:val="131313"/>
          <w:w w:val="105"/>
          <w:sz w:val="20"/>
        </w:rPr>
        <w:t>fått</w:t>
      </w:r>
      <w:r>
        <w:rPr>
          <w:color w:val="131313"/>
          <w:spacing w:val="-4"/>
          <w:w w:val="105"/>
          <w:sz w:val="20"/>
        </w:rPr>
        <w:t> </w:t>
      </w:r>
      <w:r>
        <w:rPr>
          <w:color w:val="131313"/>
          <w:w w:val="105"/>
          <w:sz w:val="20"/>
        </w:rPr>
        <w:t>hjälp</w:t>
      </w:r>
      <w:r>
        <w:rPr>
          <w:color w:val="131313"/>
          <w:spacing w:val="-11"/>
          <w:w w:val="105"/>
          <w:sz w:val="20"/>
        </w:rPr>
        <w:t> </w:t>
      </w:r>
      <w:r>
        <w:rPr>
          <w:color w:val="131313"/>
          <w:w w:val="105"/>
          <w:sz w:val="20"/>
        </w:rPr>
        <w:t>med</w:t>
      </w:r>
      <w:r>
        <w:rPr>
          <w:color w:val="131313"/>
          <w:spacing w:val="-5"/>
          <w:w w:val="105"/>
          <w:sz w:val="20"/>
        </w:rPr>
        <w:t> </w:t>
      </w:r>
      <w:r>
        <w:rPr>
          <w:color w:val="131313"/>
          <w:w w:val="105"/>
          <w:sz w:val="20"/>
        </w:rPr>
        <w:t>hundstallshundarna</w:t>
      </w:r>
      <w:r>
        <w:rPr>
          <w:color w:val="131313"/>
          <w:spacing w:val="-13"/>
          <w:w w:val="105"/>
          <w:sz w:val="20"/>
        </w:rPr>
        <w:t> </w:t>
      </w:r>
      <w:r>
        <w:rPr>
          <w:color w:val="131313"/>
          <w:w w:val="105"/>
          <w:sz w:val="20"/>
        </w:rPr>
        <w:t>i</w:t>
      </w:r>
      <w:r>
        <w:rPr>
          <w:color w:val="131313"/>
          <w:spacing w:val="-5"/>
          <w:w w:val="105"/>
          <w:sz w:val="20"/>
        </w:rPr>
        <w:t> </w:t>
      </w:r>
      <w:r>
        <w:rPr>
          <w:color w:val="131313"/>
          <w:w w:val="105"/>
          <w:sz w:val="20"/>
        </w:rPr>
        <w:t>nännare</w:t>
      </w:r>
      <w:r>
        <w:rPr>
          <w:color w:val="131313"/>
          <w:spacing w:val="-5"/>
          <w:w w:val="105"/>
          <w:sz w:val="20"/>
        </w:rPr>
        <w:t> </w:t>
      </w:r>
      <w:r>
        <w:rPr>
          <w:color w:val="131313"/>
          <w:w w:val="105"/>
          <w:sz w:val="20"/>
        </w:rPr>
        <w:t>900</w:t>
      </w:r>
      <w:r>
        <w:rPr>
          <w:color w:val="131313"/>
          <w:spacing w:val="-12"/>
          <w:w w:val="105"/>
          <w:sz w:val="20"/>
        </w:rPr>
        <w:t> </w:t>
      </w:r>
      <w:r>
        <w:rPr>
          <w:color w:val="131313"/>
          <w:w w:val="105"/>
          <w:sz w:val="20"/>
        </w:rPr>
        <w:t>timmar under</w:t>
      </w:r>
      <w:r>
        <w:rPr>
          <w:color w:val="131313"/>
          <w:spacing w:val="-2"/>
          <w:w w:val="105"/>
          <w:sz w:val="20"/>
        </w:rPr>
        <w:t> </w:t>
      </w:r>
      <w:r>
        <w:rPr>
          <w:color w:val="131313"/>
          <w:w w:val="105"/>
          <w:sz w:val="20"/>
        </w:rPr>
        <w:t>perioder då</w:t>
      </w:r>
      <w:r>
        <w:rPr>
          <w:color w:val="131313"/>
          <w:spacing w:val="-4"/>
          <w:w w:val="105"/>
          <w:sz w:val="20"/>
        </w:rPr>
        <w:t> </w:t>
      </w:r>
      <w:r>
        <w:rPr>
          <w:color w:val="131313"/>
          <w:w w:val="105"/>
          <w:sz w:val="20"/>
        </w:rPr>
        <w:t>gällande restriktioner så tillät. Värdet av</w:t>
      </w:r>
      <w:r>
        <w:rPr>
          <w:color w:val="131313"/>
          <w:spacing w:val="-2"/>
          <w:w w:val="105"/>
          <w:sz w:val="20"/>
        </w:rPr>
        <w:t> </w:t>
      </w:r>
      <w:r>
        <w:rPr>
          <w:color w:val="131313"/>
          <w:w w:val="105"/>
          <w:sz w:val="20"/>
        </w:rPr>
        <w:t>dessa insatser har inte redovisats i resultaträkningen.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8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1"/>
        <w:gridCol w:w="2021"/>
        <w:gridCol w:w="1158"/>
      </w:tblGrid>
      <w:tr>
        <w:trPr>
          <w:trHeight w:val="228" w:hRule="atLeast"/>
        </w:trPr>
        <w:tc>
          <w:tcPr>
            <w:tcW w:w="5871" w:type="dxa"/>
          </w:tcPr>
          <w:p>
            <w:pPr>
              <w:pStyle w:val="TableParagraph"/>
              <w:spacing w:line="209" w:lineRule="exact"/>
              <w:ind w:left="59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Not</w:t>
            </w:r>
            <w:r>
              <w:rPr>
                <w:b/>
                <w:color w:val="131313"/>
                <w:spacing w:val="-13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5</w:t>
            </w:r>
            <w:r>
              <w:rPr>
                <w:b/>
                <w:color w:val="131313"/>
                <w:spacing w:val="-13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Övriga</w:t>
            </w:r>
            <w:r>
              <w:rPr>
                <w:b/>
                <w:color w:val="131313"/>
                <w:spacing w:val="1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ränteintäkter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och</w:t>
            </w:r>
            <w:r>
              <w:rPr>
                <w:b/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liknande</w:t>
            </w:r>
            <w:r>
              <w:rPr>
                <w:b/>
                <w:color w:val="131313"/>
                <w:spacing w:val="-2"/>
                <w:w w:val="105"/>
                <w:sz w:val="20"/>
              </w:rPr>
              <w:t> resultatposter</w:t>
            </w:r>
          </w:p>
        </w:tc>
        <w:tc>
          <w:tcPr>
            <w:tcW w:w="317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5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before="7"/>
              <w:ind w:right="638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2021</w:t>
            </w:r>
          </w:p>
        </w:tc>
        <w:tc>
          <w:tcPr>
            <w:tcW w:w="1158" w:type="dxa"/>
          </w:tcPr>
          <w:p>
            <w:pPr>
              <w:pStyle w:val="TableParagraph"/>
              <w:spacing w:before="7"/>
              <w:ind w:right="55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48" w:hRule="atLeast"/>
        </w:trPr>
        <w:tc>
          <w:tcPr>
            <w:tcW w:w="5871" w:type="dxa"/>
          </w:tcPr>
          <w:p>
            <w:pPr>
              <w:pStyle w:val="TableParagraph"/>
              <w:spacing w:line="207" w:lineRule="exact" w:before="121"/>
              <w:ind w:left="65"/>
              <w:rPr>
                <w:sz w:val="20"/>
              </w:rPr>
            </w:pPr>
            <w:r>
              <w:rPr>
                <w:color w:val="131313"/>
                <w:spacing w:val="-2"/>
                <w:sz w:val="20"/>
              </w:rPr>
              <w:t>Utdelningar</w:t>
            </w:r>
          </w:p>
        </w:tc>
        <w:tc>
          <w:tcPr>
            <w:tcW w:w="2021" w:type="dxa"/>
          </w:tcPr>
          <w:p>
            <w:pPr>
              <w:pStyle w:val="TableParagraph"/>
              <w:spacing w:line="212" w:lineRule="exact" w:before="116"/>
              <w:ind w:right="634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4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394</w:t>
            </w:r>
          </w:p>
        </w:tc>
        <w:tc>
          <w:tcPr>
            <w:tcW w:w="1158" w:type="dxa"/>
          </w:tcPr>
          <w:p>
            <w:pPr>
              <w:pStyle w:val="TableParagraph"/>
              <w:spacing w:line="221" w:lineRule="exact" w:before="107"/>
              <w:ind w:right="55"/>
              <w:jc w:val="right"/>
              <w:rPr>
                <w:sz w:val="20"/>
              </w:rPr>
            </w:pPr>
            <w:r>
              <w:rPr>
                <w:color w:val="131313"/>
                <w:sz w:val="21"/>
              </w:rPr>
              <w:t>1</w:t>
            </w:r>
            <w:r>
              <w:rPr>
                <w:color w:val="131313"/>
                <w:spacing w:val="-4"/>
                <w:sz w:val="21"/>
              </w:rPr>
              <w:t> </w:t>
            </w:r>
            <w:r>
              <w:rPr>
                <w:color w:val="131313"/>
                <w:spacing w:val="-5"/>
                <w:sz w:val="20"/>
              </w:rPr>
              <w:t>206</w:t>
            </w:r>
          </w:p>
        </w:tc>
      </w:tr>
      <w:tr>
        <w:trPr>
          <w:trHeight w:val="259" w:hRule="atLeast"/>
        </w:trPr>
        <w:tc>
          <w:tcPr>
            <w:tcW w:w="5871" w:type="dxa"/>
          </w:tcPr>
          <w:p>
            <w:pPr>
              <w:pStyle w:val="TableParagraph"/>
              <w:spacing w:line="221" w:lineRule="exact" w:before="18"/>
              <w:ind w:left="58"/>
              <w:rPr>
                <w:sz w:val="20"/>
              </w:rPr>
            </w:pPr>
            <w:r>
              <w:rPr>
                <w:color w:val="131313"/>
                <w:spacing w:val="-2"/>
                <w:sz w:val="20"/>
              </w:rPr>
              <w:t>Ränteintäkter</w:t>
            </w:r>
          </w:p>
        </w:tc>
        <w:tc>
          <w:tcPr>
            <w:tcW w:w="2021" w:type="dxa"/>
          </w:tcPr>
          <w:p>
            <w:pPr>
              <w:pStyle w:val="TableParagraph"/>
              <w:spacing w:line="239" w:lineRule="exact"/>
              <w:ind w:right="629"/>
              <w:jc w:val="right"/>
              <w:rPr>
                <w:rFonts w:ascii="Arial Unicode MS"/>
                <w:sz w:val="19"/>
              </w:rPr>
            </w:pPr>
            <w:r>
              <w:rPr>
                <w:rFonts w:ascii="Arial Unicode MS"/>
                <w:color w:val="131313"/>
                <w:w w:val="94"/>
                <w:sz w:val="19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line="221" w:lineRule="exact" w:before="18"/>
              <w:ind w:right="51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5871" w:type="dxa"/>
          </w:tcPr>
          <w:p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Övriga</w:t>
            </w:r>
            <w:r>
              <w:rPr>
                <w:color w:val="131313"/>
                <w:spacing w:val="-9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finansiella</w:t>
            </w:r>
            <w:r>
              <w:rPr>
                <w:color w:val="131313"/>
                <w:spacing w:val="1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intäkter</w:t>
            </w:r>
          </w:p>
        </w:tc>
        <w:tc>
          <w:tcPr>
            <w:tcW w:w="2021" w:type="dxa"/>
          </w:tcPr>
          <w:p>
            <w:pPr>
              <w:pStyle w:val="TableParagraph"/>
              <w:spacing w:line="216" w:lineRule="exact"/>
              <w:ind w:right="636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112</w:t>
            </w:r>
          </w:p>
        </w:tc>
        <w:tc>
          <w:tcPr>
            <w:tcW w:w="1158" w:type="dxa"/>
          </w:tcPr>
          <w:p>
            <w:pPr>
              <w:pStyle w:val="TableParagraph"/>
              <w:spacing w:line="216" w:lineRule="exact"/>
              <w:ind w:right="67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131</w:t>
            </w:r>
          </w:p>
        </w:tc>
      </w:tr>
      <w:tr>
        <w:trPr>
          <w:trHeight w:val="256" w:hRule="atLeast"/>
        </w:trPr>
        <w:tc>
          <w:tcPr>
            <w:tcW w:w="5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29" w:lineRule="exact" w:before="7"/>
              <w:ind w:right="629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sz w:val="22"/>
              </w:rPr>
              <w:t>1507</w:t>
            </w:r>
          </w:p>
        </w:tc>
        <w:tc>
          <w:tcPr>
            <w:tcW w:w="1158" w:type="dxa"/>
          </w:tcPr>
          <w:p>
            <w:pPr>
              <w:pStyle w:val="TableParagraph"/>
              <w:spacing w:line="229" w:lineRule="exact" w:before="7"/>
              <w:ind w:right="47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sz w:val="22"/>
              </w:rPr>
              <w:t>1337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590" w:right="0" w:firstLine="0"/>
        <w:jc w:val="left"/>
        <w:rPr>
          <w:b/>
          <w:sz w:val="20"/>
        </w:rPr>
      </w:pPr>
      <w:r>
        <w:rPr>
          <w:b/>
          <w:color w:val="131313"/>
          <w:w w:val="105"/>
          <w:sz w:val="20"/>
        </w:rPr>
        <w:t>Not</w:t>
      </w:r>
      <w:r>
        <w:rPr>
          <w:b/>
          <w:color w:val="131313"/>
          <w:spacing w:val="-10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6</w:t>
      </w:r>
      <w:r>
        <w:rPr>
          <w:b/>
          <w:color w:val="131313"/>
          <w:spacing w:val="-8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Resultat</w:t>
      </w:r>
      <w:r>
        <w:rPr>
          <w:b/>
          <w:color w:val="131313"/>
          <w:spacing w:val="-2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från</w:t>
      </w:r>
      <w:r>
        <w:rPr>
          <w:b/>
          <w:color w:val="131313"/>
          <w:spacing w:val="-6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övriga</w:t>
      </w:r>
      <w:r>
        <w:rPr>
          <w:b/>
          <w:color w:val="131313"/>
          <w:spacing w:val="8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värdepapper</w:t>
      </w:r>
      <w:r>
        <w:rPr>
          <w:b/>
          <w:color w:val="131313"/>
          <w:spacing w:val="10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och</w:t>
      </w:r>
      <w:r>
        <w:rPr>
          <w:b/>
          <w:color w:val="131313"/>
          <w:spacing w:val="-5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fordringar</w:t>
      </w:r>
      <w:r>
        <w:rPr>
          <w:b/>
          <w:color w:val="131313"/>
          <w:spacing w:val="-5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som</w:t>
      </w:r>
      <w:r>
        <w:rPr>
          <w:b/>
          <w:color w:val="131313"/>
          <w:spacing w:val="-5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är</w:t>
      </w:r>
      <w:r>
        <w:rPr>
          <w:b/>
          <w:color w:val="131313"/>
          <w:spacing w:val="-13"/>
          <w:w w:val="105"/>
          <w:sz w:val="20"/>
        </w:rPr>
        <w:t> </w:t>
      </w:r>
      <w:r>
        <w:rPr>
          <w:b/>
          <w:color w:val="131313"/>
          <w:spacing w:val="-2"/>
          <w:w w:val="105"/>
          <w:sz w:val="20"/>
        </w:rPr>
        <w:t>anläggningstillgångar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4"/>
        <w:gridCol w:w="2285"/>
        <w:gridCol w:w="1158"/>
      </w:tblGrid>
      <w:tr>
        <w:trPr>
          <w:trHeight w:val="372" w:hRule="atLeast"/>
        </w:trPr>
        <w:tc>
          <w:tcPr>
            <w:tcW w:w="5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right="644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2021</w:t>
            </w:r>
          </w:p>
        </w:tc>
        <w:tc>
          <w:tcPr>
            <w:tcW w:w="1158" w:type="dxa"/>
          </w:tcPr>
          <w:p>
            <w:pPr>
              <w:pStyle w:val="TableParagraph"/>
              <w:ind w:right="51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56" w:hRule="atLeast"/>
        </w:trPr>
        <w:tc>
          <w:tcPr>
            <w:tcW w:w="5754" w:type="dxa"/>
          </w:tcPr>
          <w:p>
            <w:pPr>
              <w:pStyle w:val="TableParagraph"/>
              <w:spacing w:line="222" w:lineRule="exact" w:before="114"/>
              <w:ind w:left="51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Nedskrivning av</w:t>
            </w:r>
            <w:r>
              <w:rPr>
                <w:color w:val="131313"/>
                <w:spacing w:val="-10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aktier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i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Stallar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Sverige</w:t>
            </w:r>
            <w:r>
              <w:rPr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AB</w:t>
            </w:r>
          </w:p>
        </w:tc>
        <w:tc>
          <w:tcPr>
            <w:tcW w:w="2285" w:type="dxa"/>
          </w:tcPr>
          <w:p>
            <w:pPr>
              <w:pStyle w:val="TableParagraph"/>
              <w:spacing w:line="222" w:lineRule="exact" w:before="114"/>
              <w:ind w:right="635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0</w:t>
            </w:r>
          </w:p>
        </w:tc>
        <w:tc>
          <w:tcPr>
            <w:tcW w:w="1158" w:type="dxa"/>
          </w:tcPr>
          <w:p>
            <w:pPr>
              <w:pStyle w:val="TableParagraph"/>
              <w:spacing w:line="222" w:lineRule="exact" w:before="114"/>
              <w:ind w:right="57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4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516</w:t>
            </w:r>
          </w:p>
        </w:tc>
      </w:tr>
      <w:tr>
        <w:trPr>
          <w:trHeight w:val="242" w:hRule="atLeast"/>
        </w:trPr>
        <w:tc>
          <w:tcPr>
            <w:tcW w:w="5754" w:type="dxa"/>
          </w:tcPr>
          <w:p>
            <w:pPr>
              <w:pStyle w:val="TableParagraph"/>
              <w:spacing w:line="219" w:lineRule="exact" w:before="3"/>
              <w:ind w:left="61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Vinst</w:t>
            </w:r>
            <w:r>
              <w:rPr>
                <w:color w:val="131313"/>
                <w:spacing w:val="-3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vid</w:t>
            </w:r>
            <w:r>
              <w:rPr>
                <w:color w:val="131313"/>
                <w:spacing w:val="-9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sålda</w:t>
            </w:r>
            <w:r>
              <w:rPr>
                <w:color w:val="131313"/>
                <w:spacing w:val="-10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värdepapper</w:t>
            </w:r>
          </w:p>
        </w:tc>
        <w:tc>
          <w:tcPr>
            <w:tcW w:w="2285" w:type="dxa"/>
          </w:tcPr>
          <w:p>
            <w:pPr>
              <w:pStyle w:val="TableParagraph"/>
              <w:spacing w:line="219" w:lineRule="exact" w:before="3"/>
              <w:ind w:right="639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626</w:t>
            </w:r>
          </w:p>
        </w:tc>
        <w:tc>
          <w:tcPr>
            <w:tcW w:w="1158" w:type="dxa"/>
          </w:tcPr>
          <w:p>
            <w:pPr>
              <w:pStyle w:val="TableParagraph"/>
              <w:spacing w:line="219" w:lineRule="exact" w:before="3"/>
              <w:ind w:right="52"/>
              <w:jc w:val="right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5754" w:type="dxa"/>
          </w:tcPr>
          <w:p>
            <w:pPr>
              <w:pStyle w:val="TableParagraph"/>
              <w:spacing w:line="219" w:lineRule="exact" w:before="5"/>
              <w:ind w:left="54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Resultat</w:t>
            </w:r>
            <w:r>
              <w:rPr>
                <w:color w:val="131313"/>
                <w:spacing w:val="-1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vid</w:t>
            </w:r>
            <w:r>
              <w:rPr>
                <w:color w:val="131313"/>
                <w:spacing w:val="-10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avyttring</w:t>
            </w:r>
          </w:p>
        </w:tc>
        <w:tc>
          <w:tcPr>
            <w:tcW w:w="2285" w:type="dxa"/>
          </w:tcPr>
          <w:p>
            <w:pPr>
              <w:pStyle w:val="TableParagraph"/>
              <w:spacing w:line="219" w:lineRule="exact" w:before="5"/>
              <w:ind w:right="635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57</w:t>
            </w:r>
          </w:p>
        </w:tc>
        <w:tc>
          <w:tcPr>
            <w:tcW w:w="1158" w:type="dxa"/>
          </w:tcPr>
          <w:p>
            <w:pPr>
              <w:pStyle w:val="TableParagraph"/>
              <w:spacing w:line="224" w:lineRule="exact" w:before="1"/>
              <w:ind w:right="57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-2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247</w:t>
            </w:r>
          </w:p>
        </w:tc>
      </w:tr>
      <w:tr>
        <w:trPr>
          <w:trHeight w:val="504" w:hRule="atLeast"/>
        </w:trPr>
        <w:tc>
          <w:tcPr>
            <w:tcW w:w="5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before="9"/>
              <w:ind w:right="642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5"/>
                <w:w w:val="90"/>
                <w:sz w:val="22"/>
              </w:rPr>
              <w:t>683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ind w:right="56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85"/>
                <w:sz w:val="22"/>
              </w:rPr>
              <w:t>5</w:t>
            </w:r>
            <w:r>
              <w:rPr>
                <w:rFonts w:ascii="Courier New"/>
                <w:b/>
                <w:color w:val="131313"/>
                <w:spacing w:val="-74"/>
                <w:w w:val="85"/>
                <w:sz w:val="22"/>
              </w:rPr>
              <w:t> </w:t>
            </w:r>
            <w:r>
              <w:rPr>
                <w:rFonts w:ascii="Courier New"/>
                <w:b/>
                <w:color w:val="131313"/>
                <w:spacing w:val="-5"/>
                <w:w w:val="95"/>
                <w:sz w:val="22"/>
              </w:rPr>
              <w:t>763</w:t>
            </w:r>
          </w:p>
        </w:tc>
      </w:tr>
      <w:tr>
        <w:trPr>
          <w:trHeight w:val="596" w:hRule="atLeast"/>
        </w:trPr>
        <w:tc>
          <w:tcPr>
            <w:tcW w:w="575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Not</w:t>
            </w:r>
            <w:r>
              <w:rPr>
                <w:b/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7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Räntekostnader</w:t>
            </w:r>
            <w:r>
              <w:rPr>
                <w:b/>
                <w:color w:val="131313"/>
                <w:spacing w:val="-18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och</w:t>
            </w:r>
            <w:r>
              <w:rPr>
                <w:b/>
                <w:color w:val="131313"/>
                <w:spacing w:val="2"/>
                <w:w w:val="105"/>
                <w:sz w:val="20"/>
              </w:rPr>
              <w:t> </w:t>
            </w:r>
            <w:r>
              <w:rPr>
                <w:b/>
                <w:color w:val="131313"/>
                <w:w w:val="105"/>
                <w:sz w:val="20"/>
              </w:rPr>
              <w:t>liknande</w:t>
            </w:r>
            <w:r>
              <w:rPr>
                <w:b/>
                <w:color w:val="131313"/>
                <w:spacing w:val="7"/>
                <w:w w:val="105"/>
                <w:sz w:val="20"/>
              </w:rPr>
              <w:t> </w:t>
            </w:r>
            <w:r>
              <w:rPr>
                <w:b/>
                <w:color w:val="131313"/>
                <w:spacing w:val="-2"/>
                <w:w w:val="105"/>
                <w:sz w:val="20"/>
              </w:rPr>
              <w:t>resultatposter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5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before="129"/>
              <w:ind w:right="640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2021</w:t>
            </w:r>
          </w:p>
        </w:tc>
        <w:tc>
          <w:tcPr>
            <w:tcW w:w="1158" w:type="dxa"/>
          </w:tcPr>
          <w:p>
            <w:pPr>
              <w:pStyle w:val="TableParagraph"/>
              <w:spacing w:before="129"/>
              <w:ind w:right="47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58" w:hRule="atLeast"/>
        </w:trPr>
        <w:tc>
          <w:tcPr>
            <w:tcW w:w="5754" w:type="dxa"/>
          </w:tcPr>
          <w:p>
            <w:pPr>
              <w:pStyle w:val="TableParagraph"/>
              <w:spacing w:line="219" w:lineRule="exact" w:before="119"/>
              <w:ind w:left="50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Räntekostnader</w:t>
            </w:r>
          </w:p>
        </w:tc>
        <w:tc>
          <w:tcPr>
            <w:tcW w:w="2285" w:type="dxa"/>
          </w:tcPr>
          <w:p>
            <w:pPr>
              <w:pStyle w:val="TableParagraph"/>
              <w:spacing w:line="224" w:lineRule="exact" w:before="114"/>
              <w:ind w:right="63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5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10" w:lineRule="exact" w:before="1"/>
              <w:ind w:right="627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-</w:t>
            </w:r>
            <w:r>
              <w:rPr>
                <w:b/>
                <w:color w:val="131313"/>
                <w:spacing w:val="-10"/>
                <w:w w:val="105"/>
                <w:sz w:val="20"/>
              </w:rPr>
              <w:t>8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1140" w:footer="0" w:top="1680" w:bottom="280" w:left="9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5"/>
        <w:gridCol w:w="2965"/>
        <w:gridCol w:w="1234"/>
      </w:tblGrid>
      <w:tr>
        <w:trPr>
          <w:trHeight w:val="242" w:hRule="atLeast"/>
        </w:trPr>
        <w:tc>
          <w:tcPr>
            <w:tcW w:w="4995" w:type="dxa"/>
          </w:tcPr>
          <w:p>
            <w:pPr>
              <w:pStyle w:val="TableParagraph"/>
              <w:spacing w:line="222" w:lineRule="exact"/>
              <w:ind w:left="76"/>
              <w:rPr>
                <w:b/>
                <w:sz w:val="20"/>
              </w:rPr>
            </w:pPr>
            <w:r>
              <w:rPr>
                <w:b/>
                <w:color w:val="111111"/>
                <w:w w:val="110"/>
                <w:sz w:val="20"/>
              </w:rPr>
              <w:t>Not</w:t>
            </w:r>
            <w:r>
              <w:rPr>
                <w:b/>
                <w:color w:val="111111"/>
                <w:spacing w:val="40"/>
                <w:w w:val="110"/>
                <w:sz w:val="20"/>
              </w:rPr>
              <w:t> </w:t>
            </w:r>
            <w:r>
              <w:rPr>
                <w:b/>
                <w:color w:val="111111"/>
                <w:w w:val="110"/>
                <w:sz w:val="20"/>
              </w:rPr>
              <w:t>8</w:t>
            </w:r>
            <w:r>
              <w:rPr>
                <w:b/>
                <w:color w:val="111111"/>
                <w:spacing w:val="13"/>
                <w:w w:val="110"/>
                <w:sz w:val="20"/>
              </w:rPr>
              <w:t> </w:t>
            </w:r>
            <w:r>
              <w:rPr>
                <w:b/>
                <w:color w:val="111111"/>
                <w:w w:val="110"/>
                <w:sz w:val="20"/>
              </w:rPr>
              <w:t>Byggnader</w:t>
            </w:r>
            <w:r>
              <w:rPr>
                <w:b/>
                <w:color w:val="111111"/>
                <w:spacing w:val="13"/>
                <w:w w:val="110"/>
                <w:sz w:val="20"/>
              </w:rPr>
              <w:t> </w:t>
            </w:r>
            <w:r>
              <w:rPr>
                <w:b/>
                <w:color w:val="111111"/>
                <w:w w:val="110"/>
                <w:sz w:val="20"/>
              </w:rPr>
              <w:t>och</w:t>
            </w:r>
            <w:r>
              <w:rPr>
                <w:b/>
                <w:color w:val="111111"/>
                <w:spacing w:val="7"/>
                <w:w w:val="110"/>
                <w:sz w:val="20"/>
              </w:rPr>
              <w:t> </w:t>
            </w:r>
            <w:r>
              <w:rPr>
                <w:b/>
                <w:color w:val="111111"/>
                <w:spacing w:val="-4"/>
                <w:w w:val="110"/>
                <w:sz w:val="20"/>
              </w:rPr>
              <w:t>mark</w:t>
            </w:r>
          </w:p>
        </w:tc>
        <w:tc>
          <w:tcPr>
            <w:tcW w:w="419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4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21"/>
              <w:ind w:right="569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26"/>
              <w:ind w:right="57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65" w:hRule="atLeast"/>
        </w:trPr>
        <w:tc>
          <w:tcPr>
            <w:tcW w:w="4995" w:type="dxa"/>
          </w:tcPr>
          <w:p>
            <w:pPr>
              <w:pStyle w:val="TableParagraph"/>
              <w:spacing w:line="224" w:lineRule="exact" w:before="121"/>
              <w:ind w:left="73"/>
              <w:rPr>
                <w:sz w:val="20"/>
              </w:rPr>
            </w:pPr>
            <w:r>
              <w:rPr>
                <w:color w:val="111111"/>
                <w:sz w:val="20"/>
              </w:rPr>
              <w:t>Ingående</w:t>
            </w:r>
            <w:r>
              <w:rPr>
                <w:color w:val="111111"/>
                <w:spacing w:val="23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anskaffningsvärde</w:t>
            </w:r>
          </w:p>
        </w:tc>
        <w:tc>
          <w:tcPr>
            <w:tcW w:w="2965" w:type="dxa"/>
          </w:tcPr>
          <w:p>
            <w:pPr>
              <w:pStyle w:val="TableParagraph"/>
              <w:spacing w:line="224" w:lineRule="exact" w:before="121"/>
              <w:ind w:right="558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24</w:t>
            </w:r>
            <w:r>
              <w:rPr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000</w:t>
            </w:r>
          </w:p>
        </w:tc>
        <w:tc>
          <w:tcPr>
            <w:tcW w:w="1234" w:type="dxa"/>
          </w:tcPr>
          <w:p>
            <w:pPr>
              <w:pStyle w:val="TableParagraph"/>
              <w:spacing w:line="219" w:lineRule="exact" w:before="126"/>
              <w:ind w:right="58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4995" w:type="dxa"/>
          </w:tcPr>
          <w:p>
            <w:pPr>
              <w:pStyle w:val="TableParagraph"/>
              <w:spacing w:line="222" w:lineRule="exact" w:before="1"/>
              <w:ind w:left="73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Inköp</w:t>
            </w:r>
          </w:p>
        </w:tc>
        <w:tc>
          <w:tcPr>
            <w:tcW w:w="2965" w:type="dxa"/>
          </w:tcPr>
          <w:p>
            <w:pPr>
              <w:pStyle w:val="TableParagraph"/>
              <w:spacing w:line="217" w:lineRule="exact" w:before="5"/>
              <w:ind w:right="559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22" w:lineRule="exact" w:before="1"/>
              <w:ind w:right="57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24</w:t>
            </w:r>
            <w:r>
              <w:rPr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4995" w:type="dxa"/>
          </w:tcPr>
          <w:p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Försäljningar/utrangeringar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17" w:lineRule="exact" w:before="3"/>
              <w:ind w:right="559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17" w:lineRule="exact" w:before="3"/>
              <w:ind w:right="58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995" w:type="dxa"/>
          </w:tcPr>
          <w:p>
            <w:pPr>
              <w:pStyle w:val="TableParagraph"/>
              <w:spacing w:line="229" w:lineRule="exact"/>
              <w:ind w:left="74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Utgående</w:t>
            </w:r>
            <w:r>
              <w:rPr>
                <w:b/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ack.</w:t>
            </w:r>
            <w:r>
              <w:rPr>
                <w:b/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anskaffningsvärden</w:t>
            </w:r>
          </w:p>
        </w:tc>
        <w:tc>
          <w:tcPr>
            <w:tcW w:w="2965" w:type="dxa"/>
          </w:tcPr>
          <w:p>
            <w:pPr>
              <w:pStyle w:val="TableParagraph"/>
              <w:spacing w:before="7"/>
              <w:ind w:right="558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24</w:t>
            </w:r>
            <w:r>
              <w:rPr>
                <w:rFonts w:ascii="Courier New"/>
                <w:b/>
                <w:color w:val="111111"/>
                <w:spacing w:val="-66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000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ind w:right="51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24</w:t>
            </w:r>
            <w:r>
              <w:rPr>
                <w:rFonts w:ascii="Courier New"/>
                <w:b/>
                <w:color w:val="111111"/>
                <w:spacing w:val="-66"/>
                <w:w w:val="80"/>
                <w:sz w:val="22"/>
              </w:rPr>
              <w:t> </w:t>
            </w:r>
            <w:r>
              <w:rPr>
                <w:rFonts w:ascii="Courier New"/>
                <w:b/>
                <w:spacing w:val="-5"/>
                <w:w w:val="95"/>
                <w:sz w:val="22"/>
              </w:rPr>
              <w:t>000</w:t>
            </w:r>
          </w:p>
        </w:tc>
      </w:tr>
      <w:tr>
        <w:trPr>
          <w:trHeight w:val="368" w:hRule="atLeast"/>
        </w:trPr>
        <w:tc>
          <w:tcPr>
            <w:tcW w:w="4995" w:type="dxa"/>
          </w:tcPr>
          <w:p>
            <w:pPr>
              <w:pStyle w:val="TableParagraph"/>
              <w:spacing w:line="225" w:lineRule="exact" w:before="124"/>
              <w:ind w:left="68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Ingående</w:t>
            </w:r>
            <w:r>
              <w:rPr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avskrivningar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20" w:lineRule="exact" w:before="129"/>
              <w:ind w:right="559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20" w:lineRule="exact" w:before="129"/>
              <w:ind w:right="53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995" w:type="dxa"/>
          </w:tcPr>
          <w:p>
            <w:pPr>
              <w:pStyle w:val="TableParagraph"/>
              <w:spacing w:line="225" w:lineRule="exact" w:before="19"/>
              <w:ind w:left="72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Årets</w:t>
            </w:r>
            <w:r>
              <w:rPr>
                <w:color w:val="111111"/>
                <w:spacing w:val="-4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avskrivningar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25" w:lineRule="exact" w:before="19"/>
              <w:ind w:right="56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-1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200</w:t>
            </w:r>
          </w:p>
        </w:tc>
        <w:tc>
          <w:tcPr>
            <w:tcW w:w="1234" w:type="dxa"/>
          </w:tcPr>
          <w:p>
            <w:pPr>
              <w:pStyle w:val="TableParagraph"/>
              <w:spacing w:line="243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4995" w:type="dxa"/>
          </w:tcPr>
          <w:p>
            <w:pPr>
              <w:pStyle w:val="TableParagraph"/>
              <w:spacing w:line="220" w:lineRule="exact" w:before="19"/>
              <w:ind w:left="70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Försäljningar/utrangeringar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16" w:lineRule="exact" w:before="24"/>
              <w:ind w:right="56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39" w:lineRule="exact" w:before="1"/>
              <w:ind w:right="53"/>
              <w:jc w:val="right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0</w:t>
            </w:r>
          </w:p>
        </w:tc>
      </w:tr>
      <w:tr>
        <w:trPr>
          <w:trHeight w:val="398" w:hRule="atLeast"/>
        </w:trPr>
        <w:tc>
          <w:tcPr>
            <w:tcW w:w="4995" w:type="dxa"/>
          </w:tcPr>
          <w:p>
            <w:pPr>
              <w:pStyle w:val="TableParagraph"/>
              <w:spacing w:before="24"/>
              <w:ind w:left="64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Utgående</w:t>
            </w:r>
            <w:r>
              <w:rPr>
                <w:b/>
                <w:color w:val="111111"/>
                <w:spacing w:val="-3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ack.</w:t>
            </w:r>
            <w:r>
              <w:rPr>
                <w:b/>
                <w:color w:val="111111"/>
                <w:spacing w:val="-5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avskrivningar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60" w:lineRule="exact"/>
              <w:ind w:right="563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-</w:t>
            </w:r>
            <w:r>
              <w:rPr>
                <w:b/>
                <w:color w:val="111111"/>
                <w:spacing w:val="-4"/>
                <w:w w:val="105"/>
                <w:sz w:val="23"/>
              </w:rPr>
              <w:t>1200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53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4995" w:type="dxa"/>
          </w:tcPr>
          <w:p>
            <w:pPr>
              <w:pStyle w:val="TableParagraph"/>
              <w:spacing w:before="158"/>
              <w:ind w:left="65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Redovisat</w:t>
            </w:r>
            <w:r>
              <w:rPr>
                <w:b/>
                <w:color w:val="111111"/>
                <w:spacing w:val="5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värde</w:t>
            </w:r>
            <w:r>
              <w:rPr>
                <w:b/>
                <w:color w:val="111111"/>
                <w:spacing w:val="-8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vid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årets</w:t>
            </w:r>
            <w:r>
              <w:rPr>
                <w:b/>
                <w:color w:val="111111"/>
                <w:spacing w:val="-13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4"/>
                <w:w w:val="105"/>
                <w:sz w:val="20"/>
              </w:rPr>
              <w:t>slut</w:t>
            </w:r>
          </w:p>
        </w:tc>
        <w:tc>
          <w:tcPr>
            <w:tcW w:w="2965" w:type="dxa"/>
          </w:tcPr>
          <w:p>
            <w:pPr>
              <w:pStyle w:val="TableParagraph"/>
              <w:spacing w:before="167"/>
              <w:ind w:right="553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22</w:t>
            </w:r>
            <w:r>
              <w:rPr>
                <w:rFonts w:ascii="Courier New"/>
                <w:b/>
                <w:color w:val="111111"/>
                <w:spacing w:val="-61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800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25"/>
              <w:ind w:right="60"/>
              <w:jc w:val="right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>24</w:t>
            </w:r>
            <w:r>
              <w:rPr>
                <w:b/>
                <w:color w:val="111111"/>
                <w:spacing w:val="-8"/>
                <w:sz w:val="23"/>
              </w:rPr>
              <w:t> </w:t>
            </w:r>
            <w:r>
              <w:rPr>
                <w:b/>
                <w:color w:val="111111"/>
                <w:spacing w:val="-5"/>
                <w:sz w:val="23"/>
              </w:rPr>
              <w:t>000</w:t>
            </w:r>
          </w:p>
        </w:tc>
      </w:tr>
      <w:tr>
        <w:trPr>
          <w:trHeight w:val="505" w:hRule="atLeast"/>
        </w:trPr>
        <w:tc>
          <w:tcPr>
            <w:tcW w:w="49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Not</w:t>
            </w:r>
            <w:r>
              <w:rPr>
                <w:b/>
                <w:color w:val="111111"/>
                <w:spacing w:val="33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9</w:t>
            </w:r>
            <w:r>
              <w:rPr>
                <w:b/>
                <w:color w:val="111111"/>
                <w:spacing w:val="7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Inventarier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21"/>
              <w:ind w:left="184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21"/>
              <w:ind w:right="129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89" w:hRule="atLeast"/>
        </w:trPr>
        <w:tc>
          <w:tcPr>
            <w:tcW w:w="4995" w:type="dxa"/>
          </w:tcPr>
          <w:p>
            <w:pPr>
              <w:pStyle w:val="TableParagraph"/>
              <w:spacing w:before="133"/>
              <w:ind w:left="68"/>
              <w:rPr>
                <w:sz w:val="20"/>
              </w:rPr>
            </w:pPr>
            <w:r>
              <w:rPr>
                <w:color w:val="111111"/>
                <w:sz w:val="20"/>
              </w:rPr>
              <w:t>Ingående</w:t>
            </w:r>
            <w:r>
              <w:rPr>
                <w:color w:val="111111"/>
                <w:spacing w:val="18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anskaffningsvärde</w:t>
            </w:r>
          </w:p>
        </w:tc>
        <w:tc>
          <w:tcPr>
            <w:tcW w:w="2965" w:type="dxa"/>
          </w:tcPr>
          <w:p>
            <w:pPr>
              <w:pStyle w:val="TableParagraph"/>
              <w:spacing w:before="138"/>
              <w:ind w:right="692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44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8"/>
              <w:ind w:right="13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995" w:type="dxa"/>
          </w:tcPr>
          <w:p>
            <w:pPr>
              <w:pStyle w:val="TableParagraph"/>
              <w:spacing w:before="13"/>
              <w:ind w:left="68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Inköp</w:t>
            </w:r>
          </w:p>
        </w:tc>
        <w:tc>
          <w:tcPr>
            <w:tcW w:w="2965" w:type="dxa"/>
          </w:tcPr>
          <w:p>
            <w:pPr>
              <w:pStyle w:val="TableParagraph"/>
              <w:spacing w:before="13"/>
              <w:ind w:left="1959"/>
              <w:rPr>
                <w:sz w:val="20"/>
              </w:rPr>
            </w:pPr>
            <w:r>
              <w:rPr>
                <w:color w:val="111111"/>
                <w:spacing w:val="-5"/>
                <w:w w:val="105"/>
                <w:sz w:val="20"/>
              </w:rPr>
              <w:t>188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133"/>
              <w:jc w:val="right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44</w:t>
            </w:r>
          </w:p>
        </w:tc>
      </w:tr>
      <w:tr>
        <w:trPr>
          <w:trHeight w:val="266" w:hRule="atLeast"/>
        </w:trPr>
        <w:tc>
          <w:tcPr>
            <w:tcW w:w="4995" w:type="dxa"/>
          </w:tcPr>
          <w:p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Försäljningar/utrangeringar</w:t>
            </w:r>
          </w:p>
        </w:tc>
        <w:tc>
          <w:tcPr>
            <w:tcW w:w="2965" w:type="dxa"/>
          </w:tcPr>
          <w:p>
            <w:pPr>
              <w:pStyle w:val="TableParagraph"/>
              <w:spacing w:before="13"/>
              <w:ind w:right="689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 w:before="17"/>
              <w:ind w:right="13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4995" w:type="dxa"/>
          </w:tcPr>
          <w:p>
            <w:pPr>
              <w:pStyle w:val="TableParagraph"/>
              <w:spacing w:before="10"/>
              <w:ind w:left="59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Utgående</w:t>
            </w:r>
            <w:r>
              <w:rPr>
                <w:b/>
                <w:color w:val="111111"/>
                <w:spacing w:val="-3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ack.</w:t>
            </w:r>
            <w:r>
              <w:rPr>
                <w:b/>
                <w:color w:val="111111"/>
                <w:spacing w:val="-10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anskaffningsvärden</w:t>
            </w:r>
          </w:p>
        </w:tc>
        <w:tc>
          <w:tcPr>
            <w:tcW w:w="2965" w:type="dxa"/>
          </w:tcPr>
          <w:p>
            <w:pPr>
              <w:pStyle w:val="TableParagraph"/>
              <w:spacing w:before="19"/>
              <w:ind w:left="195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232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"/>
              <w:ind w:right="128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44</w:t>
            </w:r>
          </w:p>
        </w:tc>
      </w:tr>
      <w:tr>
        <w:trPr>
          <w:trHeight w:val="387" w:hRule="atLeast"/>
        </w:trPr>
        <w:tc>
          <w:tcPr>
            <w:tcW w:w="4995" w:type="dxa"/>
          </w:tcPr>
          <w:p>
            <w:pPr>
              <w:pStyle w:val="TableParagraph"/>
              <w:spacing w:before="131"/>
              <w:ind w:left="64"/>
              <w:rPr>
                <w:sz w:val="20"/>
              </w:rPr>
            </w:pPr>
            <w:r>
              <w:rPr>
                <w:color w:val="111111"/>
                <w:sz w:val="20"/>
              </w:rPr>
              <w:t>Ingående</w:t>
            </w:r>
            <w:r>
              <w:rPr>
                <w:color w:val="111111"/>
                <w:spacing w:val="23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avskrivningar</w:t>
            </w:r>
          </w:p>
        </w:tc>
        <w:tc>
          <w:tcPr>
            <w:tcW w:w="2965" w:type="dxa"/>
          </w:tcPr>
          <w:p>
            <w:pPr>
              <w:pStyle w:val="TableParagraph"/>
              <w:spacing w:before="136"/>
              <w:ind w:right="689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6"/>
              <w:ind w:right="13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4995" w:type="dxa"/>
          </w:tcPr>
          <w:p>
            <w:pPr>
              <w:pStyle w:val="TableParagraph"/>
              <w:spacing w:line="224" w:lineRule="exact" w:before="13"/>
              <w:ind w:left="57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Årets</w:t>
            </w:r>
            <w:r>
              <w:rPr>
                <w:color w:val="111111"/>
                <w:spacing w:val="-8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avskrivningar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24" w:lineRule="exact" w:before="13"/>
              <w:ind w:right="69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1234" w:type="dxa"/>
          </w:tcPr>
          <w:p>
            <w:pPr>
              <w:pStyle w:val="TableParagraph"/>
              <w:spacing w:line="219" w:lineRule="exact" w:before="17"/>
              <w:ind w:right="13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4995" w:type="dxa"/>
          </w:tcPr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Försäljningar/utrangeringar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29" w:lineRule="exact" w:before="5"/>
              <w:ind w:right="689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 w:before="5"/>
              <w:ind w:right="130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4995" w:type="dxa"/>
          </w:tcPr>
          <w:p>
            <w:pPr>
              <w:pStyle w:val="TableParagraph"/>
              <w:spacing w:before="10"/>
              <w:ind w:left="59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Utgående</w:t>
            </w:r>
            <w:r>
              <w:rPr>
                <w:b/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ack.</w:t>
            </w:r>
            <w:r>
              <w:rPr>
                <w:b/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avskrivningar</w:t>
            </w:r>
          </w:p>
        </w:tc>
        <w:tc>
          <w:tcPr>
            <w:tcW w:w="2965" w:type="dxa"/>
          </w:tcPr>
          <w:p>
            <w:pPr>
              <w:pStyle w:val="TableParagraph"/>
              <w:spacing w:before="24"/>
              <w:ind w:right="691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70"/>
                <w:sz w:val="22"/>
              </w:rPr>
              <w:t>-</w:t>
            </w:r>
            <w:r>
              <w:rPr>
                <w:rFonts w:ascii="Courier New"/>
                <w:b/>
                <w:color w:val="111111"/>
                <w:spacing w:val="-5"/>
                <w:w w:val="85"/>
                <w:sz w:val="22"/>
              </w:rPr>
              <w:t>15</w:t>
            </w:r>
          </w:p>
        </w:tc>
        <w:tc>
          <w:tcPr>
            <w:tcW w:w="1234" w:type="dxa"/>
          </w:tcPr>
          <w:p>
            <w:pPr>
              <w:pStyle w:val="TableParagraph"/>
              <w:spacing w:before="19"/>
              <w:ind w:right="116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98"/>
                <w:sz w:val="22"/>
              </w:rPr>
              <w:t>0</w:t>
            </w:r>
          </w:p>
        </w:tc>
      </w:tr>
      <w:tr>
        <w:trPr>
          <w:trHeight w:val="651" w:hRule="atLeast"/>
        </w:trPr>
        <w:tc>
          <w:tcPr>
            <w:tcW w:w="4995" w:type="dxa"/>
          </w:tcPr>
          <w:p>
            <w:pPr>
              <w:pStyle w:val="TableParagraph"/>
              <w:spacing w:before="119"/>
              <w:ind w:left="55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Redovisat</w:t>
            </w:r>
            <w:r>
              <w:rPr>
                <w:b/>
                <w:color w:val="111111"/>
                <w:spacing w:val="4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värde</w:t>
            </w:r>
            <w:r>
              <w:rPr>
                <w:b/>
                <w:color w:val="111111"/>
                <w:spacing w:val="-3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vid</w:t>
            </w:r>
            <w:r>
              <w:rPr>
                <w:b/>
                <w:color w:val="111111"/>
                <w:spacing w:val="-6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årets</w:t>
            </w:r>
            <w:r>
              <w:rPr>
                <w:b/>
                <w:color w:val="111111"/>
                <w:spacing w:val="-8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4"/>
                <w:w w:val="105"/>
                <w:sz w:val="20"/>
              </w:rPr>
              <w:t>slut</w:t>
            </w:r>
          </w:p>
        </w:tc>
        <w:tc>
          <w:tcPr>
            <w:tcW w:w="2965" w:type="dxa"/>
          </w:tcPr>
          <w:p>
            <w:pPr>
              <w:pStyle w:val="TableParagraph"/>
              <w:spacing w:before="127"/>
              <w:ind w:left="1951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217</w:t>
            </w:r>
          </w:p>
        </w:tc>
        <w:tc>
          <w:tcPr>
            <w:tcW w:w="1234" w:type="dxa"/>
          </w:tcPr>
          <w:p>
            <w:pPr>
              <w:pStyle w:val="TableParagraph"/>
              <w:spacing w:before="127"/>
              <w:ind w:right="124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5"/>
                <w:w w:val="95"/>
                <w:sz w:val="22"/>
              </w:rPr>
              <w:t>44</w:t>
            </w:r>
          </w:p>
        </w:tc>
      </w:tr>
      <w:tr>
        <w:trPr>
          <w:trHeight w:val="529" w:hRule="atLeast"/>
        </w:trPr>
        <w:tc>
          <w:tcPr>
            <w:tcW w:w="4995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Not</w:t>
            </w:r>
            <w:r>
              <w:rPr>
                <w:b/>
                <w:color w:val="111111"/>
                <w:spacing w:val="74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10</w:t>
            </w:r>
            <w:r>
              <w:rPr>
                <w:b/>
                <w:color w:val="111111"/>
                <w:spacing w:val="46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Pågående</w:t>
            </w:r>
            <w:r>
              <w:rPr>
                <w:b/>
                <w:color w:val="111111"/>
                <w:spacing w:val="9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nyanläggningar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4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33"/>
              <w:ind w:left="1845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2021</w:t>
            </w:r>
          </w:p>
        </w:tc>
        <w:tc>
          <w:tcPr>
            <w:tcW w:w="1234" w:type="dxa"/>
          </w:tcPr>
          <w:p>
            <w:pPr>
              <w:pStyle w:val="TableParagraph"/>
              <w:spacing w:before="33"/>
              <w:ind w:right="48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spacing w:val="-4"/>
                <w:w w:val="90"/>
                <w:sz w:val="22"/>
              </w:rPr>
              <w:t>2020</w:t>
            </w:r>
          </w:p>
        </w:tc>
      </w:tr>
      <w:tr>
        <w:trPr>
          <w:trHeight w:val="382" w:hRule="atLeast"/>
        </w:trPr>
        <w:tc>
          <w:tcPr>
            <w:tcW w:w="4995" w:type="dxa"/>
          </w:tcPr>
          <w:p>
            <w:pPr>
              <w:pStyle w:val="TableParagraph"/>
              <w:spacing w:before="124"/>
              <w:ind w:left="54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Ingående</w:t>
            </w:r>
            <w:r>
              <w:rPr>
                <w:color w:val="111111"/>
                <w:spacing w:val="-9"/>
                <w:w w:val="105"/>
                <w:sz w:val="20"/>
              </w:rPr>
              <w:t> </w:t>
            </w:r>
            <w:r>
              <w:rPr>
                <w:color w:val="111111"/>
                <w:spacing w:val="-2"/>
                <w:w w:val="105"/>
                <w:sz w:val="20"/>
              </w:rPr>
              <w:t>anskaffningsvärde</w:t>
            </w:r>
          </w:p>
        </w:tc>
        <w:tc>
          <w:tcPr>
            <w:tcW w:w="2965" w:type="dxa"/>
          </w:tcPr>
          <w:p>
            <w:pPr>
              <w:pStyle w:val="TableParagraph"/>
              <w:spacing w:before="129"/>
              <w:ind w:left="1704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12</w:t>
            </w:r>
            <w:r>
              <w:rPr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091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 w:before="133"/>
              <w:ind w:right="48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4995" w:type="dxa"/>
          </w:tcPr>
          <w:p>
            <w:pPr>
              <w:pStyle w:val="TableParagraph"/>
              <w:spacing w:before="10"/>
              <w:ind w:left="54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Inköp</w:t>
            </w:r>
          </w:p>
        </w:tc>
        <w:tc>
          <w:tcPr>
            <w:tcW w:w="2965" w:type="dxa"/>
          </w:tcPr>
          <w:p>
            <w:pPr>
              <w:pStyle w:val="TableParagraph"/>
              <w:spacing w:before="10"/>
              <w:ind w:left="1700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30</w:t>
            </w:r>
            <w:r>
              <w:rPr>
                <w:color w:val="111111"/>
                <w:spacing w:val="-4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441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ind w:right="48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12</w:t>
            </w:r>
            <w:r>
              <w:rPr>
                <w:color w:val="111111"/>
                <w:spacing w:val="-7"/>
                <w:w w:val="105"/>
                <w:sz w:val="20"/>
              </w:rPr>
              <w:t> </w:t>
            </w:r>
            <w:r>
              <w:rPr>
                <w:color w:val="111111"/>
                <w:spacing w:val="-5"/>
                <w:w w:val="105"/>
                <w:sz w:val="20"/>
              </w:rPr>
              <w:t>091</w:t>
            </w:r>
          </w:p>
        </w:tc>
      </w:tr>
      <w:tr>
        <w:trPr>
          <w:trHeight w:val="269" w:hRule="atLeast"/>
        </w:trPr>
        <w:tc>
          <w:tcPr>
            <w:tcW w:w="4995" w:type="dxa"/>
          </w:tcPr>
          <w:p>
            <w:pPr>
              <w:pStyle w:val="TableParagraph"/>
              <w:spacing w:before="15"/>
              <w:ind w:left="51"/>
              <w:rPr>
                <w:sz w:val="20"/>
              </w:rPr>
            </w:pPr>
            <w:r>
              <w:rPr>
                <w:color w:val="111111"/>
                <w:spacing w:val="-2"/>
                <w:w w:val="105"/>
                <w:sz w:val="20"/>
              </w:rPr>
              <w:t>Försäljningar/utrangeringar</w:t>
            </w:r>
          </w:p>
        </w:tc>
        <w:tc>
          <w:tcPr>
            <w:tcW w:w="2965" w:type="dxa"/>
          </w:tcPr>
          <w:p>
            <w:pPr>
              <w:pStyle w:val="TableParagraph"/>
              <w:spacing w:line="229" w:lineRule="exact" w:before="20"/>
              <w:ind w:right="684"/>
              <w:jc w:val="right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 w:before="20"/>
              <w:ind w:right="48"/>
              <w:jc w:val="right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4995" w:type="dxa"/>
          </w:tcPr>
          <w:p>
            <w:pPr>
              <w:pStyle w:val="TableParagraph"/>
              <w:spacing w:before="10"/>
              <w:ind w:left="50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Utgående</w:t>
            </w:r>
            <w:r>
              <w:rPr>
                <w:b/>
                <w:color w:val="111111"/>
                <w:spacing w:val="-4"/>
                <w:w w:val="105"/>
                <w:sz w:val="20"/>
              </w:rPr>
              <w:t> </w:t>
            </w:r>
            <w:r>
              <w:rPr>
                <w:b/>
                <w:color w:val="111111"/>
                <w:w w:val="105"/>
                <w:sz w:val="20"/>
              </w:rPr>
              <w:t>ack.</w:t>
            </w:r>
            <w:r>
              <w:rPr>
                <w:b/>
                <w:color w:val="111111"/>
                <w:spacing w:val="-13"/>
                <w:w w:val="105"/>
                <w:sz w:val="20"/>
              </w:rPr>
              <w:t> </w:t>
            </w:r>
            <w:r>
              <w:rPr>
                <w:b/>
                <w:color w:val="111111"/>
                <w:spacing w:val="-2"/>
                <w:w w:val="105"/>
                <w:sz w:val="20"/>
              </w:rPr>
              <w:t>anskaffningsvärden</w:t>
            </w:r>
          </w:p>
        </w:tc>
        <w:tc>
          <w:tcPr>
            <w:tcW w:w="2965" w:type="dxa"/>
          </w:tcPr>
          <w:p>
            <w:pPr>
              <w:pStyle w:val="TableParagraph"/>
              <w:spacing w:line="229" w:lineRule="exact" w:before="19"/>
              <w:ind w:left="1692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42</w:t>
            </w:r>
            <w:r>
              <w:rPr>
                <w:rFonts w:ascii="Courier New"/>
                <w:b/>
                <w:color w:val="111111"/>
                <w:spacing w:val="-57"/>
                <w:w w:val="80"/>
                <w:sz w:val="22"/>
              </w:rPr>
              <w:t> </w:t>
            </w:r>
            <w:r>
              <w:rPr>
                <w:rFonts w:ascii="Courier New"/>
                <w:b/>
                <w:color w:val="111111"/>
                <w:spacing w:val="-5"/>
                <w:w w:val="90"/>
                <w:sz w:val="22"/>
              </w:rPr>
              <w:t>532</w:t>
            </w:r>
          </w:p>
        </w:tc>
        <w:tc>
          <w:tcPr>
            <w:tcW w:w="1234" w:type="dxa"/>
          </w:tcPr>
          <w:p>
            <w:pPr>
              <w:pStyle w:val="TableParagraph"/>
              <w:spacing w:line="229" w:lineRule="exact" w:before="19"/>
              <w:ind w:right="50"/>
              <w:jc w:val="righ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11111"/>
                <w:w w:val="80"/>
                <w:sz w:val="22"/>
              </w:rPr>
              <w:t>12</w:t>
            </w:r>
            <w:r>
              <w:rPr>
                <w:rFonts w:ascii="Courier New"/>
                <w:b/>
                <w:color w:val="111111"/>
                <w:spacing w:val="-68"/>
                <w:w w:val="80"/>
                <w:sz w:val="22"/>
              </w:rPr>
              <w:t> </w:t>
            </w:r>
            <w:r>
              <w:rPr>
                <w:rFonts w:ascii="Courier New"/>
                <w:b/>
                <w:spacing w:val="-5"/>
                <w:w w:val="90"/>
                <w:sz w:val="22"/>
              </w:rPr>
              <w:t>091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2"/>
        <w:ind w:left="552" w:right="0" w:firstLine="0"/>
        <w:jc w:val="left"/>
        <w:rPr>
          <w:sz w:val="20"/>
        </w:rPr>
      </w:pPr>
      <w:r>
        <w:rPr>
          <w:color w:val="111111"/>
          <w:w w:val="105"/>
          <w:sz w:val="20"/>
        </w:rPr>
        <w:t>Avser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nybyggnation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av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111111"/>
          <w:w w:val="105"/>
          <w:sz w:val="20"/>
        </w:rPr>
        <w:t>hundstall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i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Alingsås. Beräknas</w:t>
      </w:r>
      <w:r>
        <w:rPr>
          <w:color w:val="111111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vara</w:t>
      </w:r>
      <w:r>
        <w:rPr>
          <w:color w:val="111111"/>
          <w:spacing w:val="-7"/>
          <w:w w:val="105"/>
          <w:sz w:val="20"/>
        </w:rPr>
        <w:t> </w:t>
      </w:r>
      <w:r>
        <w:rPr>
          <w:color w:val="111111"/>
          <w:w w:val="105"/>
          <w:sz w:val="20"/>
        </w:rPr>
        <w:t>klart</w:t>
      </w:r>
      <w:r>
        <w:rPr>
          <w:color w:val="111111"/>
          <w:spacing w:val="-11"/>
          <w:w w:val="105"/>
          <w:sz w:val="20"/>
        </w:rPr>
        <w:t> </w:t>
      </w:r>
      <w:r>
        <w:rPr>
          <w:color w:val="111111"/>
          <w:w w:val="105"/>
          <w:sz w:val="20"/>
        </w:rPr>
        <w:t>för</w:t>
      </w:r>
      <w:r>
        <w:rPr>
          <w:color w:val="111111"/>
          <w:spacing w:val="-6"/>
          <w:w w:val="105"/>
          <w:sz w:val="20"/>
        </w:rPr>
        <w:t> </w:t>
      </w:r>
      <w:r>
        <w:rPr>
          <w:w w:val="105"/>
          <w:sz w:val="20"/>
        </w:rPr>
        <w:t>invigning</w:t>
      </w:r>
      <w:r>
        <w:rPr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under</w:t>
      </w:r>
      <w:r>
        <w:rPr>
          <w:color w:val="111111"/>
          <w:spacing w:val="-7"/>
          <w:w w:val="105"/>
          <w:sz w:val="20"/>
        </w:rPr>
        <w:t> </w:t>
      </w:r>
      <w:r>
        <w:rPr>
          <w:color w:val="111111"/>
          <w:w w:val="105"/>
          <w:sz w:val="20"/>
        </w:rPr>
        <w:t>första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11111"/>
          <w:w w:val="105"/>
          <w:sz w:val="20"/>
        </w:rPr>
        <w:t>halvåret</w:t>
      </w:r>
      <w:r>
        <w:rPr>
          <w:color w:val="111111"/>
          <w:spacing w:val="-2"/>
          <w:w w:val="105"/>
          <w:sz w:val="20"/>
        </w:rPr>
        <w:t> 2022.</w:t>
      </w:r>
    </w:p>
    <w:p>
      <w:pPr>
        <w:spacing w:after="0"/>
        <w:jc w:val="left"/>
        <w:rPr>
          <w:sz w:val="20"/>
        </w:rPr>
        <w:sectPr>
          <w:pgSz w:w="11910" w:h="16840"/>
          <w:pgMar w:header="1140" w:footer="0" w:top="1680" w:bottom="280" w:left="960" w:right="7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9.188843pt;margin-top:466.612457pt;width:.25pt;height:92.3pt;mso-position-horizontal-relative:page;mso-position-vertical-relative:page;z-index:15731712" id="docshape6" coordorigin="11784,9332" coordsize="5,1846" path="m11789,11178l11789,10043m11784,10005l11784,9332e" filled="false" stroked="true" strokeweight=".48066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32224" from="588.227295pt,120.618472pt" to="588.227295pt,2.403861pt" stroked="true" strokeweight=".48077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3"/>
        <w:gridCol w:w="1946"/>
        <w:gridCol w:w="1489"/>
      </w:tblGrid>
      <w:tr>
        <w:trPr>
          <w:trHeight w:val="246" w:hRule="atLeast"/>
        </w:trPr>
        <w:tc>
          <w:tcPr>
            <w:tcW w:w="6003" w:type="dxa"/>
          </w:tcPr>
          <w:p>
            <w:pPr>
              <w:pStyle w:val="TableParagraph"/>
              <w:spacing w:line="226" w:lineRule="exact"/>
              <w:ind w:left="65"/>
              <w:rPr>
                <w:b/>
                <w:sz w:val="21"/>
              </w:rPr>
            </w:pPr>
            <w:r>
              <w:rPr>
                <w:b/>
                <w:color w:val="131313"/>
                <w:w w:val="110"/>
                <w:sz w:val="21"/>
              </w:rPr>
              <w:t>Not</w:t>
            </w:r>
            <w:r>
              <w:rPr>
                <w:b/>
                <w:color w:val="131313"/>
                <w:spacing w:val="-4"/>
                <w:w w:val="110"/>
                <w:sz w:val="21"/>
              </w:rPr>
              <w:t> </w:t>
            </w:r>
            <w:r>
              <w:rPr>
                <w:b/>
                <w:color w:val="131313"/>
                <w:w w:val="110"/>
                <w:sz w:val="21"/>
              </w:rPr>
              <w:t>11</w:t>
            </w:r>
            <w:r>
              <w:rPr>
                <w:b/>
                <w:color w:val="131313"/>
                <w:spacing w:val="-7"/>
                <w:w w:val="110"/>
                <w:sz w:val="21"/>
              </w:rPr>
              <w:t> </w:t>
            </w:r>
            <w:r>
              <w:rPr>
                <w:b/>
                <w:color w:val="131313"/>
                <w:w w:val="110"/>
                <w:sz w:val="21"/>
              </w:rPr>
              <w:t>Andelar</w:t>
            </w:r>
            <w:r>
              <w:rPr>
                <w:b/>
                <w:color w:val="131313"/>
                <w:spacing w:val="-1"/>
                <w:w w:val="110"/>
                <w:sz w:val="21"/>
              </w:rPr>
              <w:t> </w:t>
            </w:r>
            <w:r>
              <w:rPr>
                <w:color w:val="131313"/>
                <w:w w:val="110"/>
                <w:sz w:val="21"/>
              </w:rPr>
              <w:t>i</w:t>
            </w:r>
            <w:r>
              <w:rPr>
                <w:color w:val="131313"/>
                <w:spacing w:val="-11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1"/>
              </w:rPr>
              <w:t>koncernföretag</w:t>
            </w:r>
          </w:p>
        </w:tc>
        <w:tc>
          <w:tcPr>
            <w:tcW w:w="343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6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before="9"/>
              <w:ind w:right="558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4"/>
              <w:ind w:left="762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2020</w:t>
            </w:r>
          </w:p>
        </w:tc>
      </w:tr>
      <w:tr>
        <w:trPr>
          <w:trHeight w:val="397" w:hRule="atLeast"/>
        </w:trPr>
        <w:tc>
          <w:tcPr>
            <w:tcW w:w="6003" w:type="dxa"/>
          </w:tcPr>
          <w:p>
            <w:pPr>
              <w:pStyle w:val="TableParagraph"/>
              <w:spacing w:line="229" w:lineRule="exact" w:before="149"/>
              <w:ind w:left="62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Ingående</w:t>
            </w:r>
            <w:r>
              <w:rPr>
                <w:color w:val="131313"/>
                <w:spacing w:val="1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anskaffningsvärde</w:t>
            </w:r>
          </w:p>
        </w:tc>
        <w:tc>
          <w:tcPr>
            <w:tcW w:w="1946" w:type="dxa"/>
          </w:tcPr>
          <w:p>
            <w:pPr>
              <w:pStyle w:val="TableParagraph"/>
              <w:spacing w:line="229" w:lineRule="exact" w:before="149"/>
              <w:ind w:right="554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55</w:t>
            </w:r>
            <w:r>
              <w:rPr>
                <w:color w:val="131313"/>
                <w:spacing w:val="-7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750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4"/>
              <w:ind w:left="61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49</w:t>
            </w:r>
            <w:r>
              <w:rPr>
                <w:color w:val="131313"/>
                <w:spacing w:val="-9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950</w:t>
            </w:r>
          </w:p>
        </w:tc>
      </w:tr>
      <w:tr>
        <w:trPr>
          <w:trHeight w:val="264" w:hRule="atLeast"/>
        </w:trPr>
        <w:tc>
          <w:tcPr>
            <w:tcW w:w="6003" w:type="dxa"/>
          </w:tcPr>
          <w:p>
            <w:pPr>
              <w:pStyle w:val="TableParagraph"/>
              <w:spacing w:line="224" w:lineRule="exact" w:before="20"/>
              <w:ind w:left="61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Avyttring</w:t>
            </w:r>
          </w:p>
        </w:tc>
        <w:tc>
          <w:tcPr>
            <w:tcW w:w="1946" w:type="dxa"/>
          </w:tcPr>
          <w:p>
            <w:pPr>
              <w:pStyle w:val="TableParagraph"/>
              <w:spacing w:before="10"/>
              <w:ind w:right="56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-55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750</w:t>
            </w:r>
          </w:p>
        </w:tc>
        <w:tc>
          <w:tcPr>
            <w:tcW w:w="1489" w:type="dxa"/>
          </w:tcPr>
          <w:p>
            <w:pPr>
              <w:pStyle w:val="TableParagraph"/>
              <w:spacing w:before="10"/>
              <w:ind w:left="71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5</w:t>
            </w:r>
            <w:r>
              <w:rPr>
                <w:color w:val="131313"/>
                <w:spacing w:val="-2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800</w:t>
            </w:r>
          </w:p>
        </w:tc>
      </w:tr>
      <w:tr>
        <w:trPr>
          <w:trHeight w:val="399" w:hRule="atLeast"/>
        </w:trPr>
        <w:tc>
          <w:tcPr>
            <w:tcW w:w="6003" w:type="dxa"/>
          </w:tcPr>
          <w:p>
            <w:pPr>
              <w:pStyle w:val="TableParagraph"/>
              <w:spacing w:before="10"/>
              <w:ind w:left="58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Utgående ack.</w:t>
            </w:r>
            <w:r>
              <w:rPr>
                <w:b/>
                <w:color w:val="131313"/>
                <w:spacing w:val="-2"/>
                <w:sz w:val="21"/>
              </w:rPr>
              <w:t> anskaffningsvärden</w:t>
            </w:r>
          </w:p>
        </w:tc>
        <w:tc>
          <w:tcPr>
            <w:tcW w:w="1946" w:type="dxa"/>
          </w:tcPr>
          <w:p>
            <w:pPr>
              <w:pStyle w:val="TableParagraph"/>
              <w:spacing w:before="15"/>
              <w:ind w:right="555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0</w:t>
            </w:r>
          </w:p>
        </w:tc>
        <w:tc>
          <w:tcPr>
            <w:tcW w:w="1489" w:type="dxa"/>
          </w:tcPr>
          <w:p>
            <w:pPr>
              <w:pStyle w:val="TableParagraph"/>
              <w:spacing w:before="5"/>
              <w:ind w:left="611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55</w:t>
            </w:r>
            <w:r>
              <w:rPr>
                <w:b/>
                <w:color w:val="131313"/>
                <w:spacing w:val="-10"/>
                <w:sz w:val="21"/>
              </w:rPr>
              <w:t> </w:t>
            </w:r>
            <w:r>
              <w:rPr>
                <w:b/>
                <w:color w:val="131313"/>
                <w:spacing w:val="-5"/>
                <w:sz w:val="21"/>
              </w:rPr>
              <w:t>750</w:t>
            </w:r>
          </w:p>
        </w:tc>
      </w:tr>
      <w:tr>
        <w:trPr>
          <w:trHeight w:val="400" w:hRule="atLeast"/>
        </w:trPr>
        <w:tc>
          <w:tcPr>
            <w:tcW w:w="6003" w:type="dxa"/>
          </w:tcPr>
          <w:p>
            <w:pPr>
              <w:pStyle w:val="TableParagraph"/>
              <w:spacing w:before="149"/>
              <w:ind w:left="62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Ingående</w:t>
            </w:r>
            <w:r>
              <w:rPr>
                <w:color w:val="131313"/>
                <w:spacing w:val="7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nedskrivningar</w:t>
            </w:r>
          </w:p>
        </w:tc>
        <w:tc>
          <w:tcPr>
            <w:tcW w:w="1946" w:type="dxa"/>
          </w:tcPr>
          <w:p>
            <w:pPr>
              <w:pStyle w:val="TableParagraph"/>
              <w:spacing w:before="144"/>
              <w:ind w:right="557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-30</w:t>
            </w:r>
            <w:r>
              <w:rPr>
                <w:color w:val="131313"/>
                <w:spacing w:val="-1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815</w:t>
            </w:r>
          </w:p>
        </w:tc>
        <w:tc>
          <w:tcPr>
            <w:tcW w:w="1489" w:type="dxa"/>
          </w:tcPr>
          <w:p>
            <w:pPr>
              <w:pStyle w:val="TableParagraph"/>
              <w:spacing w:before="139"/>
              <w:ind w:left="538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-35</w:t>
            </w:r>
            <w:r>
              <w:rPr>
                <w:color w:val="131313"/>
                <w:spacing w:val="-7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332</w:t>
            </w:r>
          </w:p>
        </w:tc>
      </w:tr>
      <w:tr>
        <w:trPr>
          <w:trHeight w:val="266" w:hRule="atLeast"/>
        </w:trPr>
        <w:tc>
          <w:tcPr>
            <w:tcW w:w="6003" w:type="dxa"/>
          </w:tcPr>
          <w:p>
            <w:pPr>
              <w:pStyle w:val="TableParagraph"/>
              <w:spacing w:line="229" w:lineRule="exact" w:before="17"/>
              <w:ind w:left="56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Omklassificeringar</w:t>
            </w:r>
          </w:p>
        </w:tc>
        <w:tc>
          <w:tcPr>
            <w:tcW w:w="1946" w:type="dxa"/>
          </w:tcPr>
          <w:p>
            <w:pPr>
              <w:pStyle w:val="TableParagraph"/>
              <w:spacing w:before="13"/>
              <w:ind w:right="550"/>
              <w:jc w:val="right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0</w:t>
            </w:r>
          </w:p>
        </w:tc>
        <w:tc>
          <w:tcPr>
            <w:tcW w:w="1489" w:type="dxa"/>
          </w:tcPr>
          <w:p>
            <w:pPr>
              <w:pStyle w:val="TableParagraph"/>
              <w:spacing w:before="13"/>
              <w:ind w:right="303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6003" w:type="dxa"/>
          </w:tcPr>
          <w:p>
            <w:pPr>
              <w:pStyle w:val="TableParagraph"/>
              <w:spacing w:line="222" w:lineRule="exact" w:before="15"/>
              <w:ind w:left="56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Arets</w:t>
            </w:r>
            <w:r>
              <w:rPr>
                <w:color w:val="131313"/>
                <w:spacing w:val="12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nedskrivningar</w:t>
            </w:r>
          </w:p>
        </w:tc>
        <w:tc>
          <w:tcPr>
            <w:tcW w:w="1946" w:type="dxa"/>
          </w:tcPr>
          <w:p>
            <w:pPr>
              <w:pStyle w:val="TableParagraph"/>
              <w:spacing w:line="227" w:lineRule="exact" w:before="10"/>
              <w:ind w:right="552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30</w:t>
            </w:r>
            <w:r>
              <w:rPr>
                <w:color w:val="131313"/>
                <w:spacing w:val="-3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815</w:t>
            </w:r>
          </w:p>
        </w:tc>
        <w:tc>
          <w:tcPr>
            <w:tcW w:w="1489" w:type="dxa"/>
          </w:tcPr>
          <w:p>
            <w:pPr>
              <w:pStyle w:val="TableParagraph"/>
              <w:spacing w:line="227" w:lineRule="exact" w:before="10"/>
              <w:ind w:left="716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4</w:t>
            </w:r>
            <w:r>
              <w:rPr>
                <w:color w:val="131313"/>
                <w:spacing w:val="-2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517</w:t>
            </w:r>
          </w:p>
        </w:tc>
      </w:tr>
      <w:tr>
        <w:trPr>
          <w:trHeight w:val="390" w:hRule="atLeast"/>
        </w:trPr>
        <w:tc>
          <w:tcPr>
            <w:tcW w:w="6003" w:type="dxa"/>
          </w:tcPr>
          <w:p>
            <w:pPr>
              <w:pStyle w:val="TableParagraph"/>
              <w:spacing w:before="13"/>
              <w:ind w:left="58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Utgående ack. </w:t>
            </w:r>
            <w:r>
              <w:rPr>
                <w:b/>
                <w:color w:val="131313"/>
                <w:spacing w:val="-2"/>
                <w:sz w:val="21"/>
              </w:rPr>
              <w:t>nedskrivningar</w:t>
            </w:r>
          </w:p>
        </w:tc>
        <w:tc>
          <w:tcPr>
            <w:tcW w:w="1946" w:type="dxa"/>
          </w:tcPr>
          <w:p>
            <w:pPr>
              <w:pStyle w:val="TableParagraph"/>
              <w:spacing w:before="8"/>
              <w:ind w:right="550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0</w:t>
            </w:r>
          </w:p>
        </w:tc>
        <w:tc>
          <w:tcPr>
            <w:tcW w:w="1489" w:type="dxa"/>
          </w:tcPr>
          <w:p>
            <w:pPr>
              <w:pStyle w:val="TableParagraph"/>
              <w:spacing w:before="3"/>
              <w:ind w:left="541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-30</w:t>
            </w:r>
            <w:r>
              <w:rPr>
                <w:b/>
                <w:color w:val="131313"/>
                <w:spacing w:val="-4"/>
                <w:sz w:val="21"/>
              </w:rPr>
              <w:t> </w:t>
            </w:r>
            <w:r>
              <w:rPr>
                <w:b/>
                <w:color w:val="131313"/>
                <w:spacing w:val="-5"/>
                <w:sz w:val="21"/>
              </w:rPr>
              <w:t>815</w:t>
            </w:r>
          </w:p>
        </w:tc>
      </w:tr>
      <w:tr>
        <w:trPr>
          <w:trHeight w:val="658" w:hRule="atLeast"/>
        </w:trPr>
        <w:tc>
          <w:tcPr>
            <w:tcW w:w="6003" w:type="dxa"/>
          </w:tcPr>
          <w:p>
            <w:pPr>
              <w:pStyle w:val="TableParagraph"/>
              <w:spacing w:before="136"/>
              <w:ind w:left="54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Redovisat</w:t>
            </w:r>
            <w:r>
              <w:rPr>
                <w:b/>
                <w:color w:val="131313"/>
                <w:spacing w:val="4"/>
                <w:sz w:val="21"/>
              </w:rPr>
              <w:t> </w:t>
            </w:r>
            <w:r>
              <w:rPr>
                <w:b/>
                <w:color w:val="131313"/>
                <w:sz w:val="21"/>
              </w:rPr>
              <w:t>värde</w:t>
            </w:r>
            <w:r>
              <w:rPr>
                <w:b/>
                <w:color w:val="131313"/>
                <w:spacing w:val="-5"/>
                <w:sz w:val="21"/>
              </w:rPr>
              <w:t> </w:t>
            </w:r>
            <w:r>
              <w:rPr>
                <w:b/>
                <w:color w:val="131313"/>
                <w:sz w:val="21"/>
              </w:rPr>
              <w:t>vid</w:t>
            </w:r>
            <w:r>
              <w:rPr>
                <w:b/>
                <w:color w:val="131313"/>
                <w:spacing w:val="-8"/>
                <w:sz w:val="21"/>
              </w:rPr>
              <w:t> </w:t>
            </w:r>
            <w:r>
              <w:rPr>
                <w:b/>
                <w:color w:val="131313"/>
                <w:sz w:val="21"/>
              </w:rPr>
              <w:t>årets</w:t>
            </w:r>
            <w:r>
              <w:rPr>
                <w:b/>
                <w:color w:val="131313"/>
                <w:spacing w:val="-11"/>
                <w:sz w:val="21"/>
              </w:rPr>
              <w:t> </w:t>
            </w:r>
            <w:r>
              <w:rPr>
                <w:b/>
                <w:color w:val="131313"/>
                <w:spacing w:val="-4"/>
                <w:sz w:val="21"/>
              </w:rPr>
              <w:t>slut</w:t>
            </w:r>
          </w:p>
        </w:tc>
        <w:tc>
          <w:tcPr>
            <w:tcW w:w="1946" w:type="dxa"/>
          </w:tcPr>
          <w:p>
            <w:pPr>
              <w:pStyle w:val="TableParagraph"/>
              <w:spacing w:before="132"/>
              <w:ind w:right="550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0</w:t>
            </w:r>
          </w:p>
        </w:tc>
        <w:tc>
          <w:tcPr>
            <w:tcW w:w="1489" w:type="dxa"/>
          </w:tcPr>
          <w:p>
            <w:pPr>
              <w:pStyle w:val="TableParagraph"/>
              <w:spacing w:before="127"/>
              <w:ind w:left="613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24</w:t>
            </w:r>
            <w:r>
              <w:rPr>
                <w:b/>
                <w:color w:val="131313"/>
                <w:spacing w:val="-5"/>
                <w:sz w:val="21"/>
              </w:rPr>
              <w:t> 935</w:t>
            </w:r>
          </w:p>
        </w:tc>
      </w:tr>
      <w:tr>
        <w:trPr>
          <w:trHeight w:val="648" w:hRule="atLeast"/>
        </w:trPr>
        <w:tc>
          <w:tcPr>
            <w:tcW w:w="600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55"/>
              <w:rPr>
                <w:b/>
                <w:sz w:val="21"/>
              </w:rPr>
            </w:pPr>
            <w:r>
              <w:rPr>
                <w:b/>
                <w:color w:val="131313"/>
                <w:spacing w:val="-2"/>
                <w:w w:val="110"/>
                <w:sz w:val="21"/>
              </w:rPr>
              <w:t>Not</w:t>
            </w:r>
            <w:r>
              <w:rPr>
                <w:b/>
                <w:color w:val="131313"/>
                <w:spacing w:val="-3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1"/>
              </w:rPr>
              <w:t>12</w:t>
            </w:r>
            <w:r>
              <w:rPr>
                <w:b/>
                <w:color w:val="131313"/>
                <w:spacing w:val="-10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1"/>
              </w:rPr>
              <w:t>Andra</w:t>
            </w:r>
            <w:r>
              <w:rPr>
                <w:b/>
                <w:color w:val="131313"/>
                <w:spacing w:val="4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1"/>
              </w:rPr>
              <w:t>långfristiga</w:t>
            </w:r>
            <w:r>
              <w:rPr>
                <w:b/>
                <w:color w:val="131313"/>
                <w:spacing w:val="4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1"/>
              </w:rPr>
              <w:t>värdepappersinnehav</w:t>
            </w: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6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before="127"/>
              <w:ind w:left="783" w:right="626"/>
              <w:jc w:val="center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127"/>
              <w:ind w:left="767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2020</w:t>
            </w:r>
          </w:p>
        </w:tc>
      </w:tr>
      <w:tr>
        <w:trPr>
          <w:trHeight w:val="400" w:hRule="atLeast"/>
        </w:trPr>
        <w:tc>
          <w:tcPr>
            <w:tcW w:w="6003" w:type="dxa"/>
          </w:tcPr>
          <w:p>
            <w:pPr>
              <w:pStyle w:val="TableParagraph"/>
              <w:spacing w:line="229" w:lineRule="exact" w:before="151"/>
              <w:ind w:left="58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Ingående</w:t>
            </w:r>
            <w:r>
              <w:rPr>
                <w:color w:val="131313"/>
                <w:spacing w:val="1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anskaffningsvärde</w:t>
            </w:r>
          </w:p>
        </w:tc>
        <w:tc>
          <w:tcPr>
            <w:tcW w:w="1946" w:type="dxa"/>
          </w:tcPr>
          <w:p>
            <w:pPr>
              <w:pStyle w:val="TableParagraph"/>
              <w:spacing w:before="146"/>
              <w:ind w:left="691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40 </w:t>
            </w:r>
            <w:r>
              <w:rPr>
                <w:color w:val="131313"/>
                <w:spacing w:val="-5"/>
                <w:w w:val="105"/>
                <w:sz w:val="20"/>
              </w:rPr>
              <w:t>126</w:t>
            </w:r>
          </w:p>
        </w:tc>
        <w:tc>
          <w:tcPr>
            <w:tcW w:w="1489" w:type="dxa"/>
          </w:tcPr>
          <w:p>
            <w:pPr>
              <w:pStyle w:val="TableParagraph"/>
              <w:spacing w:before="146"/>
              <w:ind w:left="61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37</w:t>
            </w:r>
            <w:r>
              <w:rPr>
                <w:color w:val="131313"/>
                <w:spacing w:val="-5"/>
                <w:w w:val="105"/>
                <w:sz w:val="20"/>
              </w:rPr>
              <w:t> 657</w:t>
            </w:r>
          </w:p>
        </w:tc>
      </w:tr>
      <w:tr>
        <w:trPr>
          <w:trHeight w:val="264" w:hRule="atLeast"/>
        </w:trPr>
        <w:tc>
          <w:tcPr>
            <w:tcW w:w="6003" w:type="dxa"/>
          </w:tcPr>
          <w:p>
            <w:pPr>
              <w:pStyle w:val="TableParagraph"/>
              <w:spacing w:line="224" w:lineRule="exact" w:before="20"/>
              <w:ind w:left="58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Inköp</w:t>
            </w:r>
          </w:p>
        </w:tc>
        <w:tc>
          <w:tcPr>
            <w:tcW w:w="1946" w:type="dxa"/>
          </w:tcPr>
          <w:p>
            <w:pPr>
              <w:pStyle w:val="TableParagraph"/>
              <w:spacing w:line="229" w:lineRule="exact" w:before="15"/>
              <w:ind w:left="783" w:right="668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3</w:t>
            </w:r>
            <w:r>
              <w:rPr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728</w:t>
            </w:r>
          </w:p>
        </w:tc>
        <w:tc>
          <w:tcPr>
            <w:tcW w:w="1489" w:type="dxa"/>
          </w:tcPr>
          <w:p>
            <w:pPr>
              <w:pStyle w:val="TableParagraph"/>
              <w:spacing w:before="10"/>
              <w:ind w:left="717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8</w:t>
            </w:r>
            <w:r>
              <w:rPr>
                <w:color w:val="131313"/>
                <w:spacing w:val="3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233</w:t>
            </w:r>
          </w:p>
        </w:tc>
      </w:tr>
      <w:tr>
        <w:trPr>
          <w:trHeight w:val="259" w:hRule="atLeast"/>
        </w:trPr>
        <w:tc>
          <w:tcPr>
            <w:tcW w:w="6003" w:type="dxa"/>
          </w:tcPr>
          <w:p>
            <w:pPr>
              <w:pStyle w:val="TableParagraph"/>
              <w:spacing w:line="224" w:lineRule="exact" w:before="15"/>
              <w:ind w:left="59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Försäljningar</w:t>
            </w:r>
          </w:p>
        </w:tc>
        <w:tc>
          <w:tcPr>
            <w:tcW w:w="1946" w:type="dxa"/>
          </w:tcPr>
          <w:p>
            <w:pPr>
              <w:pStyle w:val="TableParagraph"/>
              <w:spacing w:line="229" w:lineRule="exact" w:before="10"/>
              <w:ind w:left="72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-2</w:t>
            </w:r>
            <w:r>
              <w:rPr>
                <w:color w:val="131313"/>
                <w:spacing w:val="1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630</w:t>
            </w:r>
          </w:p>
        </w:tc>
        <w:tc>
          <w:tcPr>
            <w:tcW w:w="1489" w:type="dxa"/>
          </w:tcPr>
          <w:p>
            <w:pPr>
              <w:pStyle w:val="TableParagraph"/>
              <w:spacing w:before="5"/>
              <w:ind w:left="649"/>
              <w:rPr>
                <w:sz w:val="20"/>
              </w:rPr>
            </w:pPr>
            <w:r>
              <w:rPr>
                <w:w w:val="105"/>
                <w:sz w:val="20"/>
              </w:rPr>
              <w:t>-5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764</w:t>
            </w:r>
          </w:p>
        </w:tc>
      </w:tr>
      <w:tr>
        <w:trPr>
          <w:trHeight w:val="385" w:hRule="atLeast"/>
        </w:trPr>
        <w:tc>
          <w:tcPr>
            <w:tcW w:w="6003" w:type="dxa"/>
          </w:tcPr>
          <w:p>
            <w:pPr>
              <w:pStyle w:val="TableParagraph"/>
              <w:spacing w:before="15"/>
              <w:ind w:left="53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Utgående</w:t>
            </w:r>
            <w:r>
              <w:rPr>
                <w:b/>
                <w:color w:val="131313"/>
                <w:spacing w:val="3"/>
                <w:sz w:val="21"/>
              </w:rPr>
              <w:t> </w:t>
            </w:r>
            <w:r>
              <w:rPr>
                <w:b/>
                <w:color w:val="131313"/>
                <w:sz w:val="21"/>
              </w:rPr>
              <w:t>ack.</w:t>
            </w:r>
            <w:r>
              <w:rPr>
                <w:b/>
                <w:color w:val="131313"/>
                <w:spacing w:val="-5"/>
                <w:sz w:val="21"/>
              </w:rPr>
              <w:t> </w:t>
            </w:r>
            <w:r>
              <w:rPr>
                <w:b/>
                <w:color w:val="131313"/>
                <w:spacing w:val="-2"/>
                <w:sz w:val="21"/>
              </w:rPr>
              <w:t>anskaffningsvärden</w:t>
            </w:r>
          </w:p>
        </w:tc>
        <w:tc>
          <w:tcPr>
            <w:tcW w:w="1946" w:type="dxa"/>
          </w:tcPr>
          <w:p>
            <w:pPr>
              <w:pStyle w:val="TableParagraph"/>
              <w:spacing w:before="10"/>
              <w:ind w:left="694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w w:val="110"/>
                <w:sz w:val="21"/>
              </w:rPr>
              <w:t>41224</w:t>
            </w:r>
          </w:p>
        </w:tc>
        <w:tc>
          <w:tcPr>
            <w:tcW w:w="1489" w:type="dxa"/>
          </w:tcPr>
          <w:p>
            <w:pPr>
              <w:pStyle w:val="TableParagraph"/>
              <w:spacing w:before="5"/>
              <w:ind w:left="618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w w:val="110"/>
                <w:sz w:val="21"/>
              </w:rPr>
              <w:t>40126</w:t>
            </w:r>
          </w:p>
        </w:tc>
      </w:tr>
      <w:tr>
        <w:trPr>
          <w:trHeight w:val="746" w:hRule="atLeast"/>
        </w:trPr>
        <w:tc>
          <w:tcPr>
            <w:tcW w:w="6003" w:type="dxa"/>
          </w:tcPr>
          <w:p>
            <w:pPr>
              <w:pStyle w:val="TableParagraph"/>
              <w:spacing w:before="125"/>
              <w:ind w:left="53"/>
              <w:rPr>
                <w:i/>
                <w:sz w:val="20"/>
              </w:rPr>
            </w:pPr>
            <w:r>
              <w:rPr>
                <w:i/>
                <w:color w:val="131313"/>
                <w:spacing w:val="-2"/>
                <w:w w:val="105"/>
                <w:sz w:val="20"/>
              </w:rPr>
              <w:t>Marknadsvärde</w:t>
            </w:r>
          </w:p>
        </w:tc>
        <w:tc>
          <w:tcPr>
            <w:tcW w:w="1946" w:type="dxa"/>
          </w:tcPr>
          <w:p>
            <w:pPr>
              <w:pStyle w:val="TableParagraph"/>
              <w:spacing w:before="120"/>
              <w:ind w:left="692"/>
              <w:rPr>
                <w:i/>
                <w:sz w:val="20"/>
              </w:rPr>
            </w:pPr>
            <w:r>
              <w:rPr>
                <w:i/>
                <w:color w:val="131313"/>
                <w:w w:val="105"/>
                <w:sz w:val="20"/>
              </w:rPr>
              <w:t>56</w:t>
            </w:r>
            <w:r>
              <w:rPr>
                <w:i/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i/>
                <w:color w:val="131313"/>
                <w:spacing w:val="-5"/>
                <w:w w:val="105"/>
                <w:sz w:val="20"/>
              </w:rPr>
              <w:t>065</w:t>
            </w:r>
          </w:p>
        </w:tc>
        <w:tc>
          <w:tcPr>
            <w:tcW w:w="1489" w:type="dxa"/>
          </w:tcPr>
          <w:p>
            <w:pPr>
              <w:pStyle w:val="TableParagraph"/>
              <w:spacing w:before="120"/>
              <w:ind w:left="627"/>
              <w:rPr>
                <w:i/>
                <w:sz w:val="20"/>
              </w:rPr>
            </w:pPr>
            <w:r>
              <w:rPr>
                <w:i/>
                <w:color w:val="131313"/>
                <w:w w:val="105"/>
                <w:sz w:val="20"/>
              </w:rPr>
              <w:t>46</w:t>
            </w:r>
            <w:r>
              <w:rPr>
                <w:i/>
                <w:color w:val="131313"/>
                <w:spacing w:val="-10"/>
                <w:w w:val="105"/>
                <w:sz w:val="20"/>
              </w:rPr>
              <w:t> </w:t>
            </w:r>
            <w:r>
              <w:rPr>
                <w:i/>
                <w:color w:val="131313"/>
                <w:spacing w:val="-5"/>
                <w:w w:val="105"/>
                <w:sz w:val="20"/>
              </w:rPr>
              <w:t>055</w:t>
            </w:r>
          </w:p>
        </w:tc>
      </w:tr>
      <w:tr>
        <w:trPr>
          <w:trHeight w:val="642" w:hRule="atLeast"/>
        </w:trPr>
        <w:tc>
          <w:tcPr>
            <w:tcW w:w="60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0" w:lineRule="exact" w:before="130"/>
              <w:ind w:left="55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Not</w:t>
            </w:r>
            <w:r>
              <w:rPr>
                <w:b/>
                <w:color w:val="131313"/>
                <w:spacing w:val="19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13</w:t>
            </w:r>
            <w:r>
              <w:rPr>
                <w:b/>
                <w:color w:val="131313"/>
                <w:spacing w:val="6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Förutbetalda</w:t>
            </w:r>
            <w:r>
              <w:rPr>
                <w:b/>
                <w:color w:val="131313"/>
                <w:spacing w:val="44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kostnader</w:t>
            </w:r>
            <w:r>
              <w:rPr>
                <w:b/>
                <w:color w:val="131313"/>
                <w:spacing w:val="21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och</w:t>
            </w:r>
            <w:r>
              <w:rPr>
                <w:b/>
                <w:color w:val="131313"/>
                <w:spacing w:val="21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upplupna</w:t>
            </w:r>
            <w:r>
              <w:rPr>
                <w:b/>
                <w:color w:val="131313"/>
                <w:spacing w:val="29"/>
                <w:w w:val="105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05"/>
                <w:sz w:val="21"/>
              </w:rPr>
              <w:t>intäkter</w:t>
            </w: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6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before="9"/>
              <w:ind w:right="548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9"/>
              <w:ind w:left="777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2020</w:t>
            </w:r>
          </w:p>
        </w:tc>
      </w:tr>
      <w:tr>
        <w:trPr>
          <w:trHeight w:val="628" w:hRule="atLeast"/>
        </w:trPr>
        <w:tc>
          <w:tcPr>
            <w:tcW w:w="6003" w:type="dxa"/>
          </w:tcPr>
          <w:p>
            <w:pPr>
              <w:pStyle w:val="TableParagraph"/>
              <w:spacing w:line="250" w:lineRule="atLeast" w:before="108"/>
              <w:ind w:left="58" w:right="2345" w:hanging="7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Övriga</w:t>
            </w:r>
            <w:r>
              <w:rPr>
                <w:color w:val="131313"/>
                <w:spacing w:val="-14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förutbetalda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kostnader</w:t>
            </w:r>
            <w:r>
              <w:rPr>
                <w:color w:val="131313"/>
                <w:spacing w:val="-10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och upplupna intäkter</w:t>
            </w:r>
          </w:p>
        </w:tc>
        <w:tc>
          <w:tcPr>
            <w:tcW w:w="1946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471</w:t>
            </w:r>
          </w:p>
        </w:tc>
        <w:tc>
          <w:tcPr>
            <w:tcW w:w="1489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990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49</w:t>
            </w:r>
          </w:p>
        </w:tc>
      </w:tr>
      <w:tr>
        <w:trPr>
          <w:trHeight w:val="520" w:hRule="atLeast"/>
        </w:trPr>
        <w:tc>
          <w:tcPr>
            <w:tcW w:w="6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before="3"/>
              <w:ind w:right="543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spacing w:val="-5"/>
                <w:sz w:val="21"/>
              </w:rPr>
              <w:t>471</w:t>
            </w:r>
          </w:p>
        </w:tc>
        <w:tc>
          <w:tcPr>
            <w:tcW w:w="1489" w:type="dxa"/>
          </w:tcPr>
          <w:p>
            <w:pPr>
              <w:pStyle w:val="TableParagraph"/>
              <w:spacing w:before="3"/>
              <w:ind w:left="988"/>
              <w:rPr>
                <w:b/>
                <w:sz w:val="21"/>
              </w:rPr>
            </w:pPr>
            <w:r>
              <w:rPr>
                <w:b/>
                <w:color w:val="131313"/>
                <w:spacing w:val="-5"/>
                <w:sz w:val="21"/>
              </w:rPr>
              <w:t>49</w:t>
            </w:r>
          </w:p>
        </w:tc>
      </w:tr>
      <w:tr>
        <w:trPr>
          <w:trHeight w:val="523" w:hRule="atLeast"/>
        </w:trPr>
        <w:tc>
          <w:tcPr>
            <w:tcW w:w="6003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color w:val="131313"/>
                <w:w w:val="110"/>
                <w:sz w:val="21"/>
              </w:rPr>
              <w:t>Not</w:t>
            </w:r>
            <w:r>
              <w:rPr>
                <w:b/>
                <w:color w:val="131313"/>
                <w:spacing w:val="-8"/>
                <w:w w:val="110"/>
                <w:sz w:val="21"/>
              </w:rPr>
              <w:t> </w:t>
            </w:r>
            <w:r>
              <w:rPr>
                <w:b/>
                <w:color w:val="131313"/>
                <w:w w:val="110"/>
                <w:sz w:val="21"/>
              </w:rPr>
              <w:t>14</w:t>
            </w:r>
            <w:r>
              <w:rPr>
                <w:b/>
                <w:color w:val="131313"/>
                <w:spacing w:val="-8"/>
                <w:w w:val="110"/>
                <w:sz w:val="21"/>
              </w:rPr>
              <w:t> </w:t>
            </w:r>
            <w:r>
              <w:rPr>
                <w:b/>
                <w:color w:val="131313"/>
                <w:w w:val="110"/>
                <w:sz w:val="21"/>
              </w:rPr>
              <w:t>Likvida</w:t>
            </w:r>
            <w:r>
              <w:rPr>
                <w:b/>
                <w:color w:val="131313"/>
                <w:spacing w:val="-5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4"/>
                <w:w w:val="110"/>
                <w:sz w:val="21"/>
              </w:rPr>
              <w:t>medel</w:t>
            </w:r>
          </w:p>
        </w:tc>
        <w:tc>
          <w:tcPr>
            <w:tcW w:w="1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6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before="7"/>
              <w:ind w:right="539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7"/>
              <w:ind w:left="782"/>
              <w:rPr>
                <w:b/>
                <w:sz w:val="21"/>
              </w:rPr>
            </w:pPr>
            <w:r>
              <w:rPr>
                <w:b/>
                <w:color w:val="131313"/>
                <w:spacing w:val="-4"/>
                <w:sz w:val="21"/>
              </w:rPr>
              <w:t>2020</w:t>
            </w:r>
          </w:p>
        </w:tc>
      </w:tr>
      <w:tr>
        <w:trPr>
          <w:trHeight w:val="416" w:hRule="atLeast"/>
        </w:trPr>
        <w:tc>
          <w:tcPr>
            <w:tcW w:w="6003" w:type="dxa"/>
          </w:tcPr>
          <w:p>
            <w:pPr>
              <w:pStyle w:val="TableParagraph"/>
              <w:spacing w:line="229" w:lineRule="exact" w:before="167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Kassamedel,</w:t>
            </w:r>
            <w:r>
              <w:rPr>
                <w:color w:val="131313"/>
                <w:spacing w:val="-5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kontanter</w:t>
            </w:r>
          </w:p>
        </w:tc>
        <w:tc>
          <w:tcPr>
            <w:tcW w:w="1946" w:type="dxa"/>
          </w:tcPr>
          <w:p>
            <w:pPr>
              <w:pStyle w:val="TableParagraph"/>
              <w:spacing w:before="134"/>
              <w:ind w:right="537"/>
              <w:jc w:val="right"/>
              <w:rPr>
                <w:sz w:val="22"/>
              </w:rPr>
            </w:pPr>
            <w:r>
              <w:rPr>
                <w:color w:val="131313"/>
                <w:spacing w:val="-5"/>
                <w:w w:val="105"/>
                <w:sz w:val="22"/>
              </w:rPr>
              <w:t>54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7"/>
              <w:ind w:right="287"/>
              <w:jc w:val="right"/>
              <w:rPr>
                <w:sz w:val="20"/>
              </w:rPr>
            </w:pPr>
            <w:r>
              <w:rPr>
                <w:color w:val="131313"/>
                <w:w w:val="107"/>
                <w:sz w:val="20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6003" w:type="dxa"/>
          </w:tcPr>
          <w:p>
            <w:pPr>
              <w:pStyle w:val="TableParagraph"/>
              <w:spacing w:line="224" w:lineRule="exact" w:before="15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Bank-</w:t>
            </w:r>
            <w:r>
              <w:rPr>
                <w:color w:val="131313"/>
                <w:spacing w:val="-3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och</w:t>
            </w:r>
            <w:r>
              <w:rPr>
                <w:color w:val="131313"/>
                <w:spacing w:val="-5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Plusgiro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tillgodohavanden</w:t>
            </w:r>
          </w:p>
        </w:tc>
        <w:tc>
          <w:tcPr>
            <w:tcW w:w="1946" w:type="dxa"/>
          </w:tcPr>
          <w:p>
            <w:pPr>
              <w:pStyle w:val="TableParagraph"/>
              <w:spacing w:line="229" w:lineRule="exact" w:before="10"/>
              <w:ind w:right="537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25</w:t>
            </w:r>
            <w:r>
              <w:rPr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228</w:t>
            </w:r>
          </w:p>
        </w:tc>
        <w:tc>
          <w:tcPr>
            <w:tcW w:w="1489" w:type="dxa"/>
          </w:tcPr>
          <w:p>
            <w:pPr>
              <w:pStyle w:val="TableParagraph"/>
              <w:spacing w:line="229" w:lineRule="exact" w:before="10"/>
              <w:ind w:left="633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26</w:t>
            </w:r>
            <w:r>
              <w:rPr>
                <w:color w:val="131313"/>
                <w:spacing w:val="-8"/>
                <w:w w:val="105"/>
                <w:sz w:val="20"/>
              </w:rPr>
              <w:t> </w:t>
            </w:r>
            <w:r>
              <w:rPr>
                <w:color w:val="131313"/>
                <w:spacing w:val="-5"/>
                <w:w w:val="105"/>
                <w:sz w:val="20"/>
              </w:rPr>
              <w:t>903</w:t>
            </w:r>
          </w:p>
        </w:tc>
      </w:tr>
      <w:tr>
        <w:trPr>
          <w:trHeight w:val="343" w:hRule="atLeast"/>
        </w:trPr>
        <w:tc>
          <w:tcPr>
            <w:tcW w:w="6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before="5"/>
              <w:ind w:right="538"/>
              <w:jc w:val="right"/>
              <w:rPr>
                <w:b/>
                <w:sz w:val="21"/>
              </w:rPr>
            </w:pPr>
            <w:r>
              <w:rPr>
                <w:b/>
                <w:color w:val="131313"/>
                <w:sz w:val="21"/>
              </w:rPr>
              <w:t>25</w:t>
            </w:r>
            <w:r>
              <w:rPr>
                <w:b/>
                <w:color w:val="131313"/>
                <w:spacing w:val="-4"/>
                <w:sz w:val="21"/>
              </w:rPr>
              <w:t> </w:t>
            </w:r>
            <w:r>
              <w:rPr>
                <w:b/>
                <w:color w:val="131313"/>
                <w:spacing w:val="-5"/>
                <w:sz w:val="21"/>
              </w:rPr>
              <w:t>282</w:t>
            </w:r>
          </w:p>
        </w:tc>
        <w:tc>
          <w:tcPr>
            <w:tcW w:w="1489" w:type="dxa"/>
          </w:tcPr>
          <w:p>
            <w:pPr>
              <w:pStyle w:val="TableParagraph"/>
              <w:spacing w:line="222" w:lineRule="exact" w:before="102"/>
              <w:ind w:left="564"/>
              <w:rPr>
                <w:b/>
                <w:sz w:val="21"/>
              </w:rPr>
            </w:pPr>
            <w:r>
              <w:rPr>
                <w:b/>
                <w:color w:val="131313"/>
                <w:spacing w:val="-2"/>
                <w:w w:val="150"/>
                <w:sz w:val="21"/>
              </w:rPr>
              <w:t>2691</w:t>
            </w:r>
            <w:r>
              <w:rPr>
                <w:b/>
                <w:color w:val="4256A3"/>
                <w:spacing w:val="-2"/>
                <w:w w:val="150"/>
                <w:sz w:val="21"/>
              </w:rPr>
              <w:t>,</w:t>
            </w:r>
            <w:r>
              <w:rPr>
                <w:b/>
                <w:color w:val="5B70C6"/>
                <w:spacing w:val="-2"/>
                <w:w w:val="150"/>
                <w:sz w:val="21"/>
              </w:rPr>
              <w:t>J</w:t>
            </w:r>
          </w:p>
        </w:tc>
      </w:tr>
    </w:tbl>
    <w:p>
      <w:pPr>
        <w:spacing w:after="0" w:line="222" w:lineRule="exact"/>
        <w:rPr>
          <w:sz w:val="21"/>
        </w:rPr>
        <w:sectPr>
          <w:pgSz w:w="11910" w:h="16840"/>
          <w:pgMar w:header="1140" w:footer="0" w:top="1680" w:bottom="280" w:left="960" w:right="7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736" from="588.227295pt,346.47566pt" to="588.227295pt,255.171692pt" stroked="true" strokeweight=".48077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1"/>
        <w:gridCol w:w="1859"/>
        <w:gridCol w:w="1087"/>
      </w:tblGrid>
      <w:tr>
        <w:trPr>
          <w:trHeight w:val="385" w:hRule="atLeast"/>
        </w:trPr>
        <w:tc>
          <w:tcPr>
            <w:tcW w:w="6091" w:type="dxa"/>
          </w:tcPr>
          <w:p>
            <w:pPr>
              <w:pStyle w:val="TableParagraph"/>
              <w:spacing w:line="244" w:lineRule="exact"/>
              <w:ind w:left="59"/>
              <w:rPr>
                <w:b/>
                <w:sz w:val="22"/>
              </w:rPr>
            </w:pPr>
            <w:r>
              <w:rPr>
                <w:b/>
                <w:color w:val="131313"/>
                <w:sz w:val="22"/>
              </w:rPr>
              <w:t>Not</w:t>
            </w:r>
            <w:r>
              <w:rPr>
                <w:b/>
                <w:color w:val="131313"/>
                <w:spacing w:val="13"/>
                <w:sz w:val="22"/>
              </w:rPr>
              <w:t> </w:t>
            </w:r>
            <w:r>
              <w:rPr>
                <w:b/>
                <w:color w:val="131313"/>
                <w:sz w:val="22"/>
              </w:rPr>
              <w:t>15</w:t>
            </w:r>
            <w:r>
              <w:rPr>
                <w:b/>
                <w:color w:val="131313"/>
                <w:spacing w:val="6"/>
                <w:sz w:val="22"/>
              </w:rPr>
              <w:t> </w:t>
            </w:r>
            <w:r>
              <w:rPr>
                <w:b/>
                <w:color w:val="131313"/>
                <w:sz w:val="22"/>
              </w:rPr>
              <w:t>Upplupna</w:t>
            </w:r>
            <w:r>
              <w:rPr>
                <w:b/>
                <w:color w:val="131313"/>
                <w:spacing w:val="36"/>
                <w:sz w:val="22"/>
              </w:rPr>
              <w:t> </w:t>
            </w:r>
            <w:r>
              <w:rPr>
                <w:b/>
                <w:color w:val="131313"/>
                <w:sz w:val="22"/>
              </w:rPr>
              <w:t>kostnader</w:t>
            </w:r>
            <w:r>
              <w:rPr>
                <w:b/>
                <w:color w:val="131313"/>
                <w:spacing w:val="17"/>
                <w:sz w:val="22"/>
              </w:rPr>
              <w:t> </w:t>
            </w:r>
            <w:r>
              <w:rPr>
                <w:b/>
                <w:color w:val="131313"/>
                <w:sz w:val="22"/>
              </w:rPr>
              <w:t>och</w:t>
            </w:r>
            <w:r>
              <w:rPr>
                <w:b/>
                <w:color w:val="131313"/>
                <w:spacing w:val="14"/>
                <w:sz w:val="22"/>
              </w:rPr>
              <w:t> </w:t>
            </w:r>
            <w:r>
              <w:rPr>
                <w:b/>
                <w:color w:val="131313"/>
                <w:sz w:val="22"/>
              </w:rPr>
              <w:t>förutbetalda</w:t>
            </w:r>
            <w:r>
              <w:rPr>
                <w:b/>
                <w:color w:val="131313"/>
                <w:spacing w:val="46"/>
                <w:sz w:val="22"/>
              </w:rPr>
              <w:t> </w:t>
            </w:r>
            <w:r>
              <w:rPr>
                <w:b/>
                <w:color w:val="131313"/>
                <w:spacing w:val="-2"/>
                <w:sz w:val="22"/>
              </w:rPr>
              <w:t>intäkter</w:t>
            </w:r>
          </w:p>
        </w:tc>
        <w:tc>
          <w:tcPr>
            <w:tcW w:w="294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6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133"/>
              <w:ind w:right="569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4"/>
                <w:w w:val="105"/>
                <w:sz w:val="20"/>
              </w:rPr>
              <w:t>2021</w:t>
            </w:r>
          </w:p>
        </w:tc>
        <w:tc>
          <w:tcPr>
            <w:tcW w:w="1087" w:type="dxa"/>
          </w:tcPr>
          <w:p>
            <w:pPr>
              <w:pStyle w:val="TableParagraph"/>
              <w:spacing w:before="13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spacing w:val="-4"/>
                <w:w w:val="105"/>
                <w:sz w:val="20"/>
              </w:rPr>
              <w:t>2020</w:t>
            </w:r>
          </w:p>
        </w:tc>
      </w:tr>
      <w:tr>
        <w:trPr>
          <w:trHeight w:val="398" w:hRule="atLeast"/>
        </w:trPr>
        <w:tc>
          <w:tcPr>
            <w:tcW w:w="6091" w:type="dxa"/>
          </w:tcPr>
          <w:p>
            <w:pPr>
              <w:pStyle w:val="TableParagraph"/>
              <w:spacing w:before="147"/>
              <w:ind w:left="56"/>
              <w:rPr>
                <w:sz w:val="20"/>
              </w:rPr>
            </w:pPr>
            <w:r>
              <w:rPr>
                <w:color w:val="131313"/>
                <w:spacing w:val="-2"/>
                <w:w w:val="105"/>
                <w:sz w:val="20"/>
              </w:rPr>
              <w:t>Upplupna</w:t>
            </w:r>
            <w:r>
              <w:rPr>
                <w:color w:val="131313"/>
                <w:spacing w:val="-3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semesterlöner</w:t>
            </w:r>
          </w:p>
        </w:tc>
        <w:tc>
          <w:tcPr>
            <w:tcW w:w="1859" w:type="dxa"/>
          </w:tcPr>
          <w:p>
            <w:pPr>
              <w:pStyle w:val="TableParagraph"/>
              <w:spacing w:before="147"/>
              <w:ind w:right="573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4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435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47"/>
              <w:ind w:right="53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4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414</w:t>
            </w:r>
          </w:p>
        </w:tc>
      </w:tr>
      <w:tr>
        <w:trPr>
          <w:trHeight w:val="264" w:hRule="atLeast"/>
        </w:trPr>
        <w:tc>
          <w:tcPr>
            <w:tcW w:w="6091" w:type="dxa"/>
          </w:tcPr>
          <w:p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Upplupna</w:t>
            </w:r>
            <w:r>
              <w:rPr>
                <w:color w:val="131313"/>
                <w:spacing w:val="5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löner+</w:t>
            </w:r>
            <w:r>
              <w:rPr>
                <w:color w:val="131313"/>
                <w:spacing w:val="7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sociala</w:t>
            </w:r>
            <w:r>
              <w:rPr>
                <w:color w:val="131313"/>
                <w:spacing w:val="10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avgifter</w:t>
            </w:r>
          </w:p>
        </w:tc>
        <w:tc>
          <w:tcPr>
            <w:tcW w:w="1859" w:type="dxa"/>
          </w:tcPr>
          <w:p>
            <w:pPr>
              <w:pStyle w:val="TableParagraph"/>
              <w:spacing w:before="13"/>
              <w:ind w:right="575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5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585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pacing w:val="4"/>
                <w:sz w:val="20"/>
              </w:rPr>
              <w:t> </w:t>
            </w:r>
            <w:r>
              <w:rPr>
                <w:color w:val="131313"/>
                <w:spacing w:val="-5"/>
                <w:sz w:val="20"/>
              </w:rPr>
              <w:t>999</w:t>
            </w:r>
          </w:p>
        </w:tc>
      </w:tr>
      <w:tr>
        <w:trPr>
          <w:trHeight w:val="264" w:hRule="atLeast"/>
        </w:trPr>
        <w:tc>
          <w:tcPr>
            <w:tcW w:w="6091" w:type="dxa"/>
          </w:tcPr>
          <w:p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Upplupna</w:t>
            </w:r>
            <w:r>
              <w:rPr>
                <w:color w:val="131313"/>
                <w:spacing w:val="-14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social</w:t>
            </w:r>
            <w:r>
              <w:rPr>
                <w:color w:val="131313"/>
                <w:spacing w:val="-10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avgifter,</w:t>
            </w:r>
            <w:r>
              <w:rPr>
                <w:color w:val="131313"/>
                <w:spacing w:val="-6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semesterlön</w:t>
            </w:r>
          </w:p>
        </w:tc>
        <w:tc>
          <w:tcPr>
            <w:tcW w:w="1859" w:type="dxa"/>
          </w:tcPr>
          <w:p>
            <w:pPr>
              <w:pStyle w:val="TableParagraph"/>
              <w:spacing w:before="13"/>
              <w:ind w:right="575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442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436</w:t>
            </w:r>
          </w:p>
        </w:tc>
      </w:tr>
      <w:tr>
        <w:trPr>
          <w:trHeight w:val="269" w:hRule="atLeast"/>
        </w:trPr>
        <w:tc>
          <w:tcPr>
            <w:tcW w:w="6091" w:type="dxa"/>
          </w:tcPr>
          <w:p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Ställd</w:t>
            </w:r>
            <w:r>
              <w:rPr>
                <w:color w:val="131313"/>
                <w:spacing w:val="-9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medlemsfond</w:t>
            </w:r>
            <w:r>
              <w:rPr>
                <w:color w:val="131313"/>
                <w:spacing w:val="-1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20"/>
              </w:rPr>
              <w:t>ständiga</w:t>
            </w:r>
            <w:r>
              <w:rPr>
                <w:color w:val="131313"/>
                <w:spacing w:val="-9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medlemmar</w:t>
            </w:r>
          </w:p>
        </w:tc>
        <w:tc>
          <w:tcPr>
            <w:tcW w:w="1859" w:type="dxa"/>
          </w:tcPr>
          <w:p>
            <w:pPr>
              <w:pStyle w:val="TableParagraph"/>
              <w:spacing w:before="17"/>
              <w:ind w:right="577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sz w:val="20"/>
              </w:rPr>
              <w:t>180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3"/>
              <w:ind w:right="51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207</w:t>
            </w:r>
          </w:p>
        </w:tc>
      </w:tr>
      <w:tr>
        <w:trPr>
          <w:trHeight w:val="264" w:hRule="atLeast"/>
        </w:trPr>
        <w:tc>
          <w:tcPr>
            <w:tcW w:w="609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Övriga</w:t>
            </w:r>
            <w:r>
              <w:rPr>
                <w:color w:val="131313"/>
                <w:spacing w:val="5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20"/>
              </w:rPr>
              <w:t>poster</w:t>
            </w:r>
          </w:p>
        </w:tc>
        <w:tc>
          <w:tcPr>
            <w:tcW w:w="1859" w:type="dxa"/>
          </w:tcPr>
          <w:p>
            <w:pPr>
              <w:pStyle w:val="TableParagraph"/>
              <w:spacing w:before="13"/>
              <w:ind w:right="570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158</w:t>
            </w:r>
          </w:p>
        </w:tc>
        <w:tc>
          <w:tcPr>
            <w:tcW w:w="1087" w:type="dxa"/>
          </w:tcPr>
          <w:p>
            <w:pPr>
              <w:pStyle w:val="TableParagraph"/>
              <w:spacing w:before="13"/>
              <w:ind w:right="50"/>
              <w:jc w:val="right"/>
              <w:rPr>
                <w:sz w:val="20"/>
              </w:rPr>
            </w:pPr>
            <w:r>
              <w:rPr>
                <w:color w:val="131313"/>
                <w:spacing w:val="-5"/>
                <w:w w:val="105"/>
                <w:sz w:val="20"/>
              </w:rPr>
              <w:t>497</w:t>
            </w:r>
          </w:p>
        </w:tc>
      </w:tr>
      <w:tr>
        <w:trPr>
          <w:trHeight w:val="247" w:hRule="atLeast"/>
        </w:trPr>
        <w:tc>
          <w:tcPr>
            <w:tcW w:w="6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line="210" w:lineRule="exact" w:before="17"/>
              <w:ind w:right="565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3</w:t>
            </w:r>
            <w:r>
              <w:rPr>
                <w:b/>
                <w:color w:val="131313"/>
                <w:spacing w:val="-4"/>
                <w:w w:val="105"/>
                <w:sz w:val="20"/>
              </w:rPr>
              <w:t> </w:t>
            </w:r>
            <w:r>
              <w:rPr>
                <w:b/>
                <w:color w:val="131313"/>
                <w:spacing w:val="-5"/>
                <w:w w:val="105"/>
                <w:sz w:val="20"/>
              </w:rPr>
              <w:t>800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 w:before="1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131313"/>
                <w:w w:val="105"/>
                <w:sz w:val="20"/>
              </w:rPr>
              <w:t>4</w:t>
            </w:r>
            <w:r>
              <w:rPr>
                <w:b/>
                <w:color w:val="131313"/>
                <w:spacing w:val="-2"/>
                <w:w w:val="105"/>
                <w:sz w:val="20"/>
              </w:rPr>
              <w:t> </w:t>
            </w:r>
            <w:r>
              <w:rPr>
                <w:b/>
                <w:color w:val="131313"/>
                <w:spacing w:val="-5"/>
                <w:w w:val="105"/>
                <w:sz w:val="20"/>
              </w:rPr>
              <w:t>553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spacing w:before="91"/>
        <w:ind w:left="594"/>
      </w:pPr>
      <w:r>
        <w:rPr>
          <w:color w:val="131313"/>
        </w:rPr>
        <w:t>Not</w:t>
      </w:r>
      <w:r>
        <w:rPr>
          <w:color w:val="131313"/>
          <w:spacing w:val="12"/>
        </w:rPr>
        <w:t> </w:t>
      </w:r>
      <w:r>
        <w:rPr>
          <w:color w:val="131313"/>
        </w:rPr>
        <w:t>16</w:t>
      </w:r>
      <w:r>
        <w:rPr>
          <w:color w:val="131313"/>
          <w:spacing w:val="6"/>
        </w:rPr>
        <w:t> </w:t>
      </w:r>
      <w:r>
        <w:rPr>
          <w:color w:val="131313"/>
        </w:rPr>
        <w:t>Ställda</w:t>
      </w:r>
      <w:r>
        <w:rPr>
          <w:color w:val="131313"/>
          <w:spacing w:val="20"/>
        </w:rPr>
        <w:t> </w:t>
      </w:r>
      <w:r>
        <w:rPr>
          <w:color w:val="131313"/>
          <w:spacing w:val="-2"/>
        </w:rPr>
        <w:t>säkerheter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589" w:right="0" w:firstLine="0"/>
        <w:jc w:val="left"/>
        <w:rPr>
          <w:b/>
          <w:sz w:val="21"/>
        </w:rPr>
      </w:pPr>
      <w:r>
        <w:rPr>
          <w:color w:val="131313"/>
          <w:w w:val="105"/>
          <w:sz w:val="20"/>
        </w:rPr>
        <w:t>Pantsättning</w:t>
      </w:r>
      <w:r>
        <w:rPr>
          <w:color w:val="131313"/>
          <w:spacing w:val="-4"/>
          <w:w w:val="105"/>
          <w:sz w:val="20"/>
        </w:rPr>
        <w:t> </w:t>
      </w:r>
      <w:r>
        <w:rPr>
          <w:color w:val="131313"/>
          <w:w w:val="105"/>
          <w:sz w:val="20"/>
        </w:rPr>
        <w:t>av</w:t>
      </w:r>
      <w:r>
        <w:rPr>
          <w:color w:val="131313"/>
          <w:spacing w:val="-6"/>
          <w:w w:val="105"/>
          <w:sz w:val="20"/>
        </w:rPr>
        <w:t> </w:t>
      </w:r>
      <w:r>
        <w:rPr>
          <w:color w:val="131313"/>
          <w:w w:val="105"/>
          <w:sz w:val="20"/>
        </w:rPr>
        <w:t>på</w:t>
      </w:r>
      <w:r>
        <w:rPr>
          <w:color w:val="131313"/>
          <w:spacing w:val="-6"/>
          <w:w w:val="105"/>
          <w:sz w:val="20"/>
        </w:rPr>
        <w:t> </w:t>
      </w:r>
      <w:r>
        <w:rPr>
          <w:color w:val="131313"/>
          <w:w w:val="105"/>
          <w:sz w:val="20"/>
        </w:rPr>
        <w:t>konto</w:t>
      </w:r>
      <w:r>
        <w:rPr>
          <w:color w:val="131313"/>
          <w:spacing w:val="-2"/>
          <w:w w:val="105"/>
          <w:sz w:val="20"/>
        </w:rPr>
        <w:t> </w:t>
      </w:r>
      <w:r>
        <w:rPr>
          <w:color w:val="131313"/>
          <w:w w:val="105"/>
          <w:sz w:val="20"/>
        </w:rPr>
        <w:t>innestående medel:</w:t>
      </w:r>
      <w:r>
        <w:rPr>
          <w:color w:val="131313"/>
          <w:spacing w:val="-8"/>
          <w:w w:val="105"/>
          <w:sz w:val="20"/>
        </w:rPr>
        <w:t> </w:t>
      </w:r>
      <w:r>
        <w:rPr>
          <w:color w:val="131313"/>
          <w:w w:val="105"/>
          <w:sz w:val="20"/>
        </w:rPr>
        <w:t>2</w:t>
      </w:r>
      <w:r>
        <w:rPr>
          <w:color w:val="131313"/>
          <w:spacing w:val="-8"/>
          <w:w w:val="105"/>
          <w:sz w:val="20"/>
        </w:rPr>
        <w:t> </w:t>
      </w:r>
      <w:r>
        <w:rPr>
          <w:color w:val="131313"/>
          <w:w w:val="105"/>
          <w:sz w:val="20"/>
        </w:rPr>
        <w:t>213</w:t>
      </w:r>
      <w:r>
        <w:rPr>
          <w:color w:val="131313"/>
          <w:spacing w:val="-5"/>
          <w:w w:val="105"/>
          <w:sz w:val="20"/>
        </w:rPr>
        <w:t> </w:t>
      </w:r>
      <w:r>
        <w:rPr>
          <w:b/>
          <w:color w:val="131313"/>
          <w:spacing w:val="-4"/>
          <w:w w:val="105"/>
          <w:sz w:val="21"/>
        </w:rPr>
        <w:t>KSEK</w:t>
      </w:r>
      <w:r>
        <w:rPr>
          <w:b/>
          <w:color w:val="546BC3"/>
          <w:spacing w:val="-4"/>
          <w:w w:val="105"/>
          <w:sz w:val="21"/>
        </w:rPr>
        <w:t>t</w:t>
      </w:r>
    </w:p>
    <w:p>
      <w:pPr>
        <w:spacing w:after="0"/>
        <w:jc w:val="left"/>
        <w:rPr>
          <w:sz w:val="21"/>
        </w:rPr>
        <w:sectPr>
          <w:pgSz w:w="11910" w:h="16840"/>
          <w:pgMar w:header="1140" w:footer="0" w:top="1660" w:bottom="280" w:left="960" w:right="740"/>
        </w:sectPr>
      </w:pPr>
    </w:p>
    <w:p>
      <w:pPr>
        <w:spacing w:line="276" w:lineRule="auto" w:before="80"/>
        <w:ind w:left="494" w:right="0" w:firstLine="8"/>
        <w:jc w:val="left"/>
        <w:rPr>
          <w:sz w:val="21"/>
        </w:rPr>
      </w:pPr>
      <w:r>
        <w:rPr>
          <w:color w:val="1C1C1C"/>
          <w:spacing w:val="-2"/>
          <w:w w:val="105"/>
          <w:sz w:val="21"/>
        </w:rPr>
        <w:t>Hundstallet- </w:t>
      </w:r>
      <w:r>
        <w:rPr>
          <w:color w:val="2B2B2B"/>
          <w:spacing w:val="-2"/>
          <w:w w:val="105"/>
          <w:sz w:val="21"/>
        </w:rPr>
        <w:t>Svenska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2B2B2B"/>
          <w:spacing w:val="-2"/>
          <w:w w:val="105"/>
          <w:sz w:val="21"/>
        </w:rPr>
        <w:t>Hundskyddsföreningen </w:t>
      </w:r>
      <w:r>
        <w:rPr>
          <w:color w:val="2B2B2B"/>
          <w:w w:val="105"/>
          <w:sz w:val="21"/>
        </w:rPr>
        <w:t>Org.nr 802001-4968</w:t>
      </w:r>
    </w:p>
    <w:p>
      <w:pPr>
        <w:spacing w:before="85"/>
        <w:ind w:left="494" w:right="0" w:firstLine="0"/>
        <w:jc w:val="left"/>
        <w:rPr>
          <w:sz w:val="21"/>
        </w:rPr>
      </w:pPr>
      <w:r>
        <w:rPr/>
        <w:br w:type="column"/>
      </w:r>
      <w:r>
        <w:rPr>
          <w:color w:val="1C1C1C"/>
          <w:w w:val="105"/>
          <w:sz w:val="21"/>
        </w:rPr>
        <w:t>17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2B2B2B"/>
          <w:spacing w:val="-4"/>
          <w:w w:val="105"/>
          <w:sz w:val="21"/>
        </w:rPr>
        <w:t>(</w:t>
      </w:r>
      <w:r>
        <w:rPr>
          <w:color w:val="1C1C1C"/>
          <w:spacing w:val="-4"/>
          <w:w w:val="105"/>
          <w:sz w:val="21"/>
        </w:rPr>
        <w:t>17)</w:t>
      </w:r>
    </w:p>
    <w:p>
      <w:pPr>
        <w:spacing w:after="0"/>
        <w:jc w:val="left"/>
        <w:rPr>
          <w:sz w:val="21"/>
        </w:rPr>
        <w:sectPr>
          <w:headerReference w:type="default" r:id="rId9"/>
          <w:pgSz w:w="11910" w:h="16840"/>
          <w:pgMar w:header="0" w:footer="0" w:top="700" w:bottom="280" w:left="960" w:right="740"/>
          <w:cols w:num="2" w:equalWidth="0">
            <w:col w:w="4483" w:space="4058"/>
            <w:col w:w="1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1"/>
        <w:ind w:left="4998" w:right="0" w:firstLine="0"/>
        <w:jc w:val="left"/>
        <w:rPr>
          <w:sz w:val="21"/>
        </w:rPr>
      </w:pPr>
      <w:r>
        <w:rPr/>
        <w:pict>
          <v:group style="position:absolute;margin-left:61.539101pt;margin-top:-1.745576pt;width:188pt;height:83.65pt;mso-position-horizontal-relative:page;mso-position-vertical-relative:paragraph;z-index:15734272" id="docshapegroup7" coordorigin="1231,-35" coordsize="3760,1673">
            <v:shape style="position:absolute;left:1230;top:-35;width:3760;height:1673" type="#_x0000_t75" id="docshape8" stroked="false">
              <v:imagedata r:id="rId10" o:title=""/>
            </v:shape>
            <v:shape style="position:absolute;left:1230;top:-35;width:3760;height:1673" type="#_x0000_t202" id="docshape9" filled="false" stroked="false">
              <v:textbox inset="0,0,0,0">
                <w:txbxContent>
                  <w:p>
                    <w:pPr>
                      <w:spacing w:before="121"/>
                      <w:ind w:left="2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C1C1C"/>
                        <w:sz w:val="21"/>
                      </w:rPr>
                      <w:t>Stockholm</w:t>
                    </w:r>
                    <w:r>
                      <w:rPr>
                        <w:color w:val="1C1C1C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1C1C1C"/>
                        <w:spacing w:val="-5"/>
                        <w:sz w:val="21"/>
                      </w:rPr>
                      <w:t>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4701490</wp:posOffset>
            </wp:positionH>
            <wp:positionV relativeFrom="paragraph">
              <wp:posOffset>-58786</wp:posOffset>
            </wp:positionV>
            <wp:extent cx="1657733" cy="268529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733" cy="26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sz w:val="21"/>
        </w:rPr>
        <w:t>Stockholm</w:t>
      </w:r>
      <w:r>
        <w:rPr>
          <w:color w:val="2B2B2B"/>
          <w:spacing w:val="33"/>
          <w:sz w:val="21"/>
        </w:rPr>
        <w:t> </w:t>
      </w:r>
      <w:r>
        <w:rPr>
          <w:color w:val="1C1C1C"/>
          <w:spacing w:val="-5"/>
          <w:sz w:val="21"/>
        </w:rPr>
        <w:t>den</w:t>
      </w:r>
    </w:p>
    <w:p>
      <w:pPr>
        <w:pStyle w:val="BodyText"/>
        <w:spacing w:before="10"/>
        <w:rPr>
          <w:sz w:val="20"/>
        </w:rPr>
      </w:pPr>
    </w:p>
    <w:p>
      <w:pPr>
        <w:spacing w:line="612" w:lineRule="exact" w:before="0"/>
        <w:ind w:left="5323" w:right="0" w:firstLine="0"/>
        <w:jc w:val="left"/>
        <w:rPr>
          <w:sz w:val="58"/>
        </w:rPr>
      </w:pPr>
      <w:r>
        <w:rPr>
          <w:color w:val="A3AEDB"/>
          <w:w w:val="115"/>
          <w:sz w:val="58"/>
        </w:rPr>
        <w:t>/</w:t>
      </w:r>
      <w:r>
        <w:rPr>
          <w:color w:val="BCC6D8"/>
          <w:w w:val="115"/>
          <w:sz w:val="58"/>
        </w:rPr>
        <w:t>.</w:t>
      </w:r>
      <w:r>
        <w:rPr>
          <w:color w:val="8995C3"/>
          <w:w w:val="115"/>
          <w:sz w:val="58"/>
        </w:rPr>
        <w:t>{J</w:t>
      </w:r>
      <w:r>
        <w:rPr>
          <w:color w:val="A3AEDB"/>
          <w:w w:val="115"/>
          <w:sz w:val="58"/>
        </w:rPr>
        <w:t>J.---</w:t>
      </w:r>
      <w:r>
        <w:rPr>
          <w:color w:val="A3AEDB"/>
          <w:spacing w:val="-10"/>
          <w:w w:val="115"/>
          <w:sz w:val="58"/>
        </w:rPr>
        <w:t>-</w:t>
      </w:r>
    </w:p>
    <w:p>
      <w:pPr>
        <w:spacing w:line="233" w:lineRule="exact" w:before="0"/>
        <w:ind w:left="5086" w:right="0" w:firstLine="0"/>
        <w:jc w:val="left"/>
        <w:rPr>
          <w:sz w:val="21"/>
        </w:rPr>
      </w:pPr>
      <w:r>
        <w:rPr/>
        <w:pict>
          <v:shape style="position:absolute;margin-left:296.21701pt;margin-top:10.697607pt;width:12.3pt;height:5pt;mso-position-horizontal-relative:page;mso-position-vertical-relative:paragraph;z-index:-17045504" type="#_x0000_t202" id="docshape10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BCC6D8"/>
                      <w:sz w:val="9"/>
                    </w:rPr>
                    <w:t>'</w:t>
                  </w:r>
                  <w:r>
                    <w:rPr>
                      <w:color w:val="BCC6D8"/>
                      <w:spacing w:val="65"/>
                      <w:sz w:val="9"/>
                    </w:rPr>
                    <w:t>  </w:t>
                  </w:r>
                  <w:r>
                    <w:rPr>
                      <w:color w:val="8995C3"/>
                      <w:spacing w:val="-5"/>
                      <w:sz w:val="9"/>
                    </w:rPr>
                    <w:t>I,</w:t>
                  </w:r>
                </w:p>
              </w:txbxContent>
            </v:textbox>
            <w10:wrap type="none"/>
          </v:shape>
        </w:pict>
      </w:r>
      <w:r>
        <w:rPr>
          <w:color w:val="2B2B2B"/>
          <w:w w:val="95"/>
          <w:sz w:val="25"/>
        </w:rPr>
        <w:t>As</w:t>
      </w:r>
      <w:r>
        <w:rPr>
          <w:color w:val="565964"/>
          <w:w w:val="95"/>
          <w:sz w:val="25"/>
        </w:rPr>
        <w:t>{</w:t>
      </w:r>
      <w:r>
        <w:rPr>
          <w:color w:val="565964"/>
          <w:spacing w:val="-1"/>
          <w:w w:val="95"/>
          <w:sz w:val="25"/>
        </w:rPr>
        <w:t> </w:t>
      </w:r>
      <w:r>
        <w:rPr>
          <w:color w:val="1C1C1C"/>
          <w:w w:val="95"/>
          <w:sz w:val="21"/>
        </w:rPr>
        <w:t>Ragnars</w:t>
      </w:r>
      <w:r>
        <w:rPr>
          <w:color w:val="A1A8BA"/>
          <w:w w:val="95"/>
          <w:sz w:val="21"/>
        </w:rPr>
        <w:t>'</w:t>
      </w:r>
      <w:r>
        <w:rPr>
          <w:color w:val="A1A8BA"/>
          <w:spacing w:val="6"/>
          <w:sz w:val="21"/>
        </w:rPr>
        <w:t> </w:t>
      </w:r>
      <w:r>
        <w:rPr>
          <w:color w:val="1C1C1C"/>
          <w:spacing w:val="-5"/>
          <w:w w:val="95"/>
          <w:sz w:val="21"/>
        </w:rPr>
        <w:t>on</w:t>
      </w:r>
    </w:p>
    <w:p>
      <w:pPr>
        <w:spacing w:before="9"/>
        <w:ind w:left="5079" w:right="0" w:firstLine="0"/>
        <w:jc w:val="left"/>
        <w:rPr>
          <w:sz w:val="21"/>
        </w:rPr>
      </w:pPr>
      <w:r>
        <w:rPr>
          <w:color w:val="1C1C1C"/>
          <w:spacing w:val="-2"/>
          <w:w w:val="105"/>
          <w:sz w:val="21"/>
        </w:rPr>
        <w:t>Ledamot</w:t>
      </w:r>
    </w:p>
    <w:p>
      <w:pPr>
        <w:pStyle w:val="BodyText"/>
        <w:spacing w:before="4"/>
      </w:pPr>
    </w:p>
    <w:p>
      <w:pPr>
        <w:spacing w:before="0"/>
        <w:ind w:left="5084" w:right="0" w:firstLine="0"/>
        <w:jc w:val="left"/>
        <w:rPr>
          <w:sz w:val="49"/>
        </w:rPr>
      </w:pPr>
      <w:r>
        <w:rPr/>
        <w:pict>
          <v:group style="position:absolute;margin-left:48.077419pt;margin-top:1.96926pt;width:193.4pt;height:203.8pt;mso-position-horizontal-relative:page;mso-position-vertical-relative:paragraph;z-index:15734784" id="docshapegroup11" coordorigin="962,39" coordsize="3868,4076">
            <v:shape style="position:absolute;left:961;top:39;width:3539;height:4076" type="#_x0000_t75" id="docshape12" stroked="false">
              <v:imagedata r:id="rId12" o:title=""/>
            </v:shape>
            <v:shape style="position:absolute;left:1627;top:2179;width:1603;height:411" type="#_x0000_t202" id="docshape13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2B2B2B"/>
                        <w:sz w:val="21"/>
                      </w:rPr>
                      <w:t>ockholm</w:t>
                    </w:r>
                    <w:r>
                      <w:rPr>
                        <w:color w:val="2B2B2B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1C1C1C"/>
                        <w:sz w:val="21"/>
                      </w:rPr>
                      <w:t>den</w:t>
                    </w:r>
                    <w:r>
                      <w:rPr>
                        <w:color w:val="1C1C1C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134FA3"/>
                        <w:w w:val="90"/>
                        <w:sz w:val="21"/>
                      </w:rPr>
                      <w:t>/</w:t>
                    </w:r>
                    <w:r>
                      <w:rPr>
                        <w:color w:val="134FA3"/>
                        <w:spacing w:val="67"/>
                        <w:w w:val="150"/>
                        <w:sz w:val="21"/>
                      </w:rPr>
                      <w:t> </w:t>
                    </w:r>
                    <w:r>
                      <w:rPr>
                        <w:color w:val="134FA3"/>
                        <w:spacing w:val="-5"/>
                        <w:w w:val="75"/>
                        <w:sz w:val="37"/>
                      </w:rPr>
                      <w:t>f"</w:t>
                    </w:r>
                  </w:p>
                </w:txbxContent>
              </v:textbox>
              <w10:wrap type="none"/>
            </v:shape>
            <v:shape style="position:absolute;left:4428;top:2250;width:402;height:322" type="#_x0000_t202" id="docshape14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color w:val="134FA3"/>
                        <w:spacing w:val="-2"/>
                        <w:w w:val="65"/>
                        <w:sz w:val="29"/>
                      </w:rPr>
                      <w:t>2._fL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B2B2B"/>
          <w:w w:val="95"/>
          <w:sz w:val="21"/>
        </w:rPr>
        <w:t>Stockholm</w:t>
      </w:r>
      <w:r>
        <w:rPr>
          <w:color w:val="2B2B2B"/>
          <w:spacing w:val="-1"/>
          <w:w w:val="95"/>
          <w:sz w:val="21"/>
        </w:rPr>
        <w:t> </w:t>
      </w:r>
      <w:r>
        <w:rPr>
          <w:color w:val="1C1C1C"/>
          <w:w w:val="95"/>
          <w:sz w:val="21"/>
        </w:rPr>
        <w:t>den</w:t>
      </w:r>
      <w:r>
        <w:rPr>
          <w:color w:val="1C1C1C"/>
          <w:spacing w:val="65"/>
          <w:w w:val="150"/>
          <w:sz w:val="21"/>
        </w:rPr>
        <w:t> </w:t>
      </w:r>
      <w:r>
        <w:rPr>
          <w:rFonts w:ascii="Arial-BoldItalicMT"/>
          <w:b/>
          <w:i/>
          <w:color w:val="134FA3"/>
          <w:w w:val="90"/>
          <w:sz w:val="26"/>
        </w:rPr>
        <w:t>J</w:t>
      </w:r>
      <w:r>
        <w:rPr>
          <w:rFonts w:ascii="Arial-BoldItalicMT"/>
          <w:b/>
          <w:i/>
          <w:color w:val="134FA3"/>
          <w:spacing w:val="-35"/>
          <w:w w:val="90"/>
          <w:sz w:val="26"/>
        </w:rPr>
        <w:t> </w:t>
      </w:r>
      <w:r>
        <w:rPr>
          <w:b/>
          <w:color w:val="134FA3"/>
          <w:w w:val="90"/>
          <w:sz w:val="37"/>
        </w:rPr>
        <w:t>f</w:t>
      </w:r>
      <w:r>
        <w:rPr>
          <w:b/>
          <w:color w:val="134FA3"/>
          <w:spacing w:val="-23"/>
          <w:w w:val="90"/>
          <w:sz w:val="37"/>
        </w:rPr>
        <w:t> </w:t>
      </w:r>
      <w:r>
        <w:rPr>
          <w:b/>
          <w:color w:val="2162B5"/>
          <w:w w:val="90"/>
          <w:sz w:val="37"/>
        </w:rPr>
        <w:t>/</w:t>
      </w:r>
      <w:r>
        <w:rPr>
          <w:b/>
          <w:color w:val="2162B5"/>
          <w:spacing w:val="58"/>
          <w:sz w:val="37"/>
        </w:rPr>
        <w:t> </w:t>
      </w:r>
      <w:r>
        <w:rPr>
          <w:b/>
          <w:color w:val="134FA3"/>
          <w:w w:val="95"/>
          <w:sz w:val="30"/>
        </w:rPr>
        <w:t>'J</w:t>
      </w:r>
      <w:r>
        <w:rPr>
          <w:b/>
          <w:color w:val="134FA3"/>
          <w:spacing w:val="53"/>
          <w:w w:val="150"/>
          <w:sz w:val="30"/>
        </w:rPr>
        <w:t> </w:t>
      </w:r>
      <w:r>
        <w:rPr>
          <w:rFonts w:ascii="Arial"/>
          <w:b/>
          <w:color w:val="134FA3"/>
          <w:w w:val="95"/>
          <w:sz w:val="26"/>
        </w:rPr>
        <w:t>2-tJ</w:t>
      </w:r>
      <w:r>
        <w:rPr>
          <w:rFonts w:ascii="Arial"/>
          <w:b/>
          <w:color w:val="134FA3"/>
          <w:spacing w:val="-25"/>
          <w:w w:val="95"/>
          <w:sz w:val="26"/>
        </w:rPr>
        <w:t> </w:t>
      </w:r>
      <w:r>
        <w:rPr>
          <w:b/>
          <w:color w:val="134FA3"/>
          <w:w w:val="95"/>
          <w:sz w:val="31"/>
        </w:rPr>
        <w:t>2</w:t>
      </w:r>
      <w:r>
        <w:rPr>
          <w:b/>
          <w:color w:val="134FA3"/>
          <w:spacing w:val="-1"/>
          <w:sz w:val="31"/>
        </w:rPr>
        <w:t> </w:t>
      </w:r>
      <w:r>
        <w:rPr>
          <w:color w:val="134FA3"/>
          <w:spacing w:val="-10"/>
          <w:w w:val="95"/>
          <w:sz w:val="49"/>
        </w:rPr>
        <w:t>&lt;</w:t>
      </w:r>
    </w:p>
    <w:p>
      <w:pPr>
        <w:spacing w:line="946" w:lineRule="exact" w:before="124"/>
        <w:ind w:left="4883" w:right="0" w:firstLine="0"/>
        <w:jc w:val="left"/>
        <w:rPr>
          <w:sz w:val="85"/>
        </w:rPr>
      </w:pPr>
      <w:r>
        <w:rPr>
          <w:color w:val="183F74"/>
          <w:spacing w:val="-5"/>
          <w:w w:val="195"/>
          <w:sz w:val="85"/>
        </w:rPr>
        <w:t>{.f</w:t>
      </w:r>
    </w:p>
    <w:p>
      <w:pPr>
        <w:spacing w:line="210" w:lineRule="exact" w:before="0"/>
        <w:ind w:left="5136" w:right="0" w:firstLine="0"/>
        <w:jc w:val="left"/>
        <w:rPr>
          <w:sz w:val="21"/>
        </w:rPr>
      </w:pPr>
      <w:r>
        <w:rPr>
          <w:color w:val="1C1C1C"/>
          <w:spacing w:val="-2"/>
          <w:w w:val="105"/>
          <w:sz w:val="21"/>
        </w:rPr>
        <w:t>Ledamot</w:t>
      </w:r>
    </w:p>
    <w:p>
      <w:pPr>
        <w:pStyle w:val="BodyText"/>
      </w:pPr>
    </w:p>
    <w:p>
      <w:pPr>
        <w:tabs>
          <w:tab w:pos="6608" w:val="left" w:leader="none"/>
        </w:tabs>
        <w:spacing w:before="133"/>
        <w:ind w:left="5079" w:right="0" w:firstLine="0"/>
        <w:jc w:val="left"/>
        <w:rPr>
          <w:rFonts w:ascii="Arial-BoldItalicMT"/>
          <w:b/>
          <w:i/>
          <w:sz w:val="37"/>
        </w:rPr>
      </w:pPr>
      <w:r>
        <w:rPr>
          <w:color w:val="2B2B2B"/>
          <w:sz w:val="21"/>
        </w:rPr>
        <w:t>Stockholm</w:t>
      </w:r>
      <w:r>
        <w:rPr>
          <w:color w:val="2B2B2B"/>
          <w:spacing w:val="28"/>
          <w:sz w:val="21"/>
        </w:rPr>
        <w:t> </w:t>
      </w:r>
      <w:r>
        <w:rPr>
          <w:color w:val="1C1C1C"/>
          <w:spacing w:val="-5"/>
          <w:sz w:val="21"/>
        </w:rPr>
        <w:t>den</w:t>
      </w:r>
      <w:r>
        <w:rPr>
          <w:color w:val="1C1C1C"/>
          <w:sz w:val="21"/>
        </w:rPr>
        <w:tab/>
      </w:r>
      <w:r>
        <w:rPr>
          <w:rFonts w:ascii="Arial-BoldItalicMT"/>
          <w:b/>
          <w:i/>
          <w:color w:val="134FA3"/>
          <w:sz w:val="37"/>
          <w:u w:val="thick" w:color="134FA3"/>
        </w:rPr>
        <w:t>/W3</w:t>
      </w:r>
      <w:r>
        <w:rPr>
          <w:rFonts w:ascii="Arial-BoldItalicMT"/>
          <w:b/>
          <w:i/>
          <w:color w:val="134FA3"/>
          <w:spacing w:val="76"/>
          <w:w w:val="150"/>
          <w:sz w:val="37"/>
          <w:u w:val="thick" w:color="134FA3"/>
        </w:rPr>
        <w:t> </w:t>
      </w:r>
      <w:r>
        <w:rPr>
          <w:rFonts w:ascii="Arial-BoldItalicMT"/>
          <w:b/>
          <w:i/>
          <w:color w:val="134FA3"/>
          <w:spacing w:val="-2"/>
          <w:w w:val="95"/>
          <w:sz w:val="37"/>
          <w:u w:val="thick" w:color="134FA3"/>
        </w:rPr>
        <w:t>2CJZ2-</w:t>
      </w:r>
    </w:p>
    <w:p>
      <w:pPr>
        <w:pStyle w:val="BodyText"/>
        <w:spacing w:before="6"/>
        <w:rPr>
          <w:rFonts w:ascii="Arial-BoldItalicMT"/>
          <w:b/>
          <w:i/>
          <w:sz w:val="11"/>
        </w:rPr>
      </w:pPr>
    </w:p>
    <w:p>
      <w:pPr>
        <w:pStyle w:val="BodyText"/>
        <w:ind w:left="6347"/>
        <w:rPr>
          <w:rFonts w:ascii="Arial-BoldItalicMT"/>
          <w:sz w:val="20"/>
        </w:rPr>
      </w:pPr>
      <w:r>
        <w:rPr>
          <w:rFonts w:ascii="Arial-BoldItalicMT"/>
          <w:sz w:val="20"/>
        </w:rPr>
        <w:drawing>
          <wp:inline distT="0" distB="0" distL="0" distR="0">
            <wp:extent cx="1402742" cy="329184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4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ItalicMT"/>
          <w:sz w:val="20"/>
        </w:rPr>
      </w:r>
    </w:p>
    <w:p>
      <w:pPr>
        <w:spacing w:after="0"/>
        <w:rPr>
          <w:rFonts w:ascii="Arial-BoldItalicMT"/>
          <w:sz w:val="20"/>
        </w:rPr>
        <w:sectPr>
          <w:type w:val="continuous"/>
          <w:pgSz w:w="11910" w:h="16840"/>
          <w:pgMar w:header="0" w:footer="0" w:top="1620" w:bottom="280" w:left="960" w:right="740"/>
        </w:sectPr>
      </w:pPr>
    </w:p>
    <w:p>
      <w:pPr>
        <w:pStyle w:val="BodyText"/>
        <w:rPr>
          <w:rFonts w:ascii="Arial-BoldItalicMT"/>
          <w:b/>
          <w:i/>
          <w:sz w:val="38"/>
        </w:rPr>
      </w:pPr>
      <w:r>
        <w:rPr/>
        <w:pict>
          <v:line style="position:absolute;mso-position-horizontal-relative:page;mso-position-vertical-relative:page;z-index:15736320" from="593.035034pt,506.017319pt" to="593.035034pt,475.262299pt" stroked="true" strokeweight=".480774pt" strokecolor="#000000">
            <v:stroke dashstyle="solid"/>
            <w10:wrap type="none"/>
          </v:line>
        </w:pict>
      </w:r>
    </w:p>
    <w:p>
      <w:pPr>
        <w:pStyle w:val="BodyText"/>
        <w:spacing w:before="9"/>
        <w:rPr>
          <w:rFonts w:ascii="Arial-BoldItalicMT"/>
          <w:b/>
          <w:i/>
          <w:sz w:val="46"/>
        </w:rPr>
      </w:pPr>
    </w:p>
    <w:p>
      <w:pPr>
        <w:tabs>
          <w:tab w:pos="2063" w:val="left" w:leader="none"/>
          <w:tab w:pos="2886" w:val="left" w:leader="none"/>
        </w:tabs>
        <w:spacing w:before="0"/>
        <w:ind w:left="478" w:right="0" w:firstLine="0"/>
        <w:jc w:val="left"/>
        <w:rPr>
          <w:i/>
          <w:sz w:val="25"/>
        </w:rPr>
      </w:pPr>
      <w:r>
        <w:rPr>
          <w:color w:val="1C1C1C"/>
          <w:w w:val="95"/>
          <w:sz w:val="21"/>
        </w:rPr>
        <w:t>Stockholm</w:t>
      </w:r>
      <w:r>
        <w:rPr>
          <w:color w:val="1C1C1C"/>
          <w:spacing w:val="74"/>
          <w:sz w:val="21"/>
        </w:rPr>
        <w:t> </w:t>
      </w:r>
      <w:r>
        <w:rPr>
          <w:color w:val="1C1C1C"/>
          <w:spacing w:val="-5"/>
          <w:w w:val="95"/>
          <w:sz w:val="21"/>
        </w:rPr>
        <w:t>den</w:t>
      </w:r>
      <w:r>
        <w:rPr>
          <w:color w:val="1C1C1C"/>
          <w:sz w:val="21"/>
        </w:rPr>
        <w:tab/>
      </w:r>
      <w:r>
        <w:rPr>
          <w:color w:val="4D6EBC"/>
          <w:w w:val="45"/>
          <w:sz w:val="34"/>
        </w:rPr>
        <w:t>.2.&lt;;s</w:t>
      </w:r>
      <w:r>
        <w:rPr>
          <w:color w:val="4D6EBC"/>
          <w:sz w:val="34"/>
        </w:rPr>
        <w:t> </w:t>
      </w:r>
      <w:r>
        <w:rPr>
          <w:color w:val="4D6EBC"/>
          <w:spacing w:val="-10"/>
          <w:w w:val="80"/>
          <w:sz w:val="34"/>
        </w:rPr>
        <w:t>/</w:t>
      </w:r>
      <w:r>
        <w:rPr>
          <w:color w:val="4D6EBC"/>
          <w:sz w:val="34"/>
        </w:rPr>
        <w:tab/>
      </w:r>
      <w:r>
        <w:rPr>
          <w:color w:val="3F62A0"/>
          <w:w w:val="80"/>
          <w:sz w:val="34"/>
        </w:rPr>
        <w:t>-</w:t>
      </w:r>
      <w:r>
        <w:rPr>
          <w:color w:val="3F62A0"/>
          <w:spacing w:val="-3"/>
          <w:sz w:val="34"/>
        </w:rPr>
        <w:t> </w:t>
      </w:r>
      <w:r>
        <w:rPr>
          <w:i/>
          <w:color w:val="4D6EBC"/>
          <w:w w:val="80"/>
          <w:sz w:val="25"/>
        </w:rPr>
        <w:t>2D2-</w:t>
      </w:r>
      <w:r>
        <w:rPr>
          <w:i/>
          <w:color w:val="4D6EBC"/>
          <w:spacing w:val="-2"/>
          <w:w w:val="75"/>
          <w:sz w:val="25"/>
        </w:rPr>
        <w:t>"2......</w:t>
      </w:r>
    </w:p>
    <w:p>
      <w:pPr>
        <w:pStyle w:val="BodyText"/>
        <w:spacing w:before="9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683853</wp:posOffset>
            </wp:positionH>
            <wp:positionV relativeFrom="paragraph">
              <wp:posOffset>109129</wp:posOffset>
            </wp:positionV>
            <wp:extent cx="1088649" cy="341375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49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2" w:lineRule="auto" w:before="25"/>
        <w:ind w:left="478" w:right="1374" w:firstLine="5"/>
        <w:jc w:val="left"/>
        <w:rPr>
          <w:sz w:val="21"/>
        </w:rPr>
      </w:pPr>
      <w:r>
        <w:rPr>
          <w:color w:val="1C1C1C"/>
          <w:sz w:val="21"/>
        </w:rPr>
        <w:t>Fredrik Malmgren </w:t>
      </w:r>
      <w:r>
        <w:rPr>
          <w:color w:val="1C1C1C"/>
          <w:spacing w:val="-2"/>
          <w:sz w:val="21"/>
        </w:rPr>
        <w:t>Ledamot</w:t>
      </w:r>
    </w:p>
    <w:p>
      <w:pPr>
        <w:pStyle w:val="BodyText"/>
        <w:spacing w:before="4"/>
        <w:rPr>
          <w:sz w:val="20"/>
        </w:rPr>
      </w:pPr>
    </w:p>
    <w:p>
      <w:pPr>
        <w:spacing w:line="270" w:lineRule="exact" w:before="1"/>
        <w:ind w:left="375" w:right="0" w:firstLine="0"/>
        <w:jc w:val="center"/>
        <w:rPr>
          <w:rFonts w:ascii="Arial" w:hAnsi="Arial"/>
          <w:i/>
          <w:sz w:val="31"/>
        </w:rPr>
      </w:pPr>
      <w:r>
        <w:rPr>
          <w:rFonts w:ascii="Arial" w:hAnsi="Arial"/>
          <w:i/>
          <w:color w:val="A1A8BA"/>
          <w:w w:val="75"/>
          <w:sz w:val="31"/>
        </w:rPr>
        <w:t>·</w:t>
      </w:r>
      <w:r>
        <w:rPr>
          <w:rFonts w:ascii="Arial" w:hAnsi="Arial"/>
          <w:i/>
          <w:color w:val="464B9E"/>
          <w:w w:val="75"/>
          <w:sz w:val="31"/>
        </w:rPr>
        <w:t>1-</w:t>
      </w:r>
      <w:r>
        <w:rPr>
          <w:rFonts w:ascii="Arial" w:hAnsi="Arial"/>
          <w:i/>
          <w:color w:val="7079B6"/>
          <w:spacing w:val="-10"/>
          <w:w w:val="85"/>
          <w:sz w:val="31"/>
        </w:rPr>
        <w:t>/</w:t>
      </w:r>
    </w:p>
    <w:p>
      <w:pPr>
        <w:tabs>
          <w:tab w:pos="2669" w:val="left" w:leader="none"/>
        </w:tabs>
        <w:spacing w:line="307" w:lineRule="exact" w:before="0"/>
        <w:ind w:left="469" w:right="0" w:firstLine="0"/>
        <w:jc w:val="left"/>
        <w:rPr>
          <w:i/>
          <w:sz w:val="33"/>
        </w:rPr>
      </w:pPr>
      <w:r>
        <w:rPr>
          <w:color w:val="1C1C1C"/>
          <w:w w:val="105"/>
          <w:sz w:val="21"/>
        </w:rPr>
        <w:t>Stockholm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den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464B9E"/>
          <w:w w:val="105"/>
          <w:sz w:val="21"/>
        </w:rPr>
        <w:t>/</w:t>
      </w:r>
      <w:r>
        <w:rPr>
          <w:color w:val="464B9E"/>
          <w:spacing w:val="77"/>
          <w:w w:val="105"/>
          <w:sz w:val="21"/>
        </w:rPr>
        <w:t> </w:t>
      </w:r>
      <w:r>
        <w:rPr>
          <w:color w:val="5B60AC"/>
          <w:w w:val="105"/>
          <w:sz w:val="21"/>
        </w:rPr>
        <w:t>/</w:t>
      </w:r>
      <w:r>
        <w:rPr>
          <w:color w:val="5B60AC"/>
          <w:spacing w:val="-14"/>
          <w:w w:val="105"/>
          <w:sz w:val="21"/>
        </w:rPr>
        <w:t> </w:t>
      </w:r>
      <w:r>
        <w:rPr>
          <w:rFonts w:ascii="Arial"/>
          <w:i/>
          <w:color w:val="464B9E"/>
          <w:spacing w:val="-10"/>
          <w:w w:val="105"/>
          <w:sz w:val="35"/>
        </w:rPr>
        <w:t>3</w:t>
      </w:r>
      <w:r>
        <w:rPr>
          <w:rFonts w:ascii="Arial"/>
          <w:i/>
          <w:color w:val="464B9E"/>
          <w:sz w:val="35"/>
        </w:rPr>
        <w:tab/>
      </w:r>
      <w:r>
        <w:rPr>
          <w:i/>
          <w:color w:val="5B60AC"/>
          <w:spacing w:val="-2"/>
          <w:w w:val="125"/>
          <w:sz w:val="33"/>
        </w:rPr>
        <w:t>20,J,</w:t>
      </w:r>
    </w:p>
    <w:p>
      <w:pPr>
        <w:spacing w:line="497" w:lineRule="exact" w:before="0"/>
        <w:ind w:left="14" w:right="0" w:firstLine="0"/>
        <w:jc w:val="center"/>
        <w:rPr>
          <w:i/>
          <w:sz w:val="44"/>
        </w:rPr>
      </w:pPr>
      <w:r>
        <w:rPr>
          <w:color w:val="77809E"/>
          <w:w w:val="70"/>
          <w:sz w:val="44"/>
        </w:rPr>
        <w:t>,</w:t>
      </w:r>
      <w:r>
        <w:rPr>
          <w:color w:val="8995C3"/>
          <w:w w:val="70"/>
          <w:sz w:val="44"/>
        </w:rPr>
        <w:t>.</w:t>
      </w:r>
      <w:r>
        <w:rPr>
          <w:color w:val="8995C3"/>
          <w:spacing w:val="-19"/>
          <w:w w:val="90"/>
          <w:sz w:val="44"/>
        </w:rPr>
        <w:t> </w:t>
      </w:r>
      <w:r>
        <w:rPr>
          <w:i/>
          <w:color w:val="7079B6"/>
          <w:spacing w:val="-5"/>
          <w:w w:val="90"/>
          <w:sz w:val="44"/>
        </w:rPr>
        <w:t>'</w:t>
      </w:r>
      <w:r>
        <w:rPr>
          <w:i/>
          <w:color w:val="8995C3"/>
          <w:spacing w:val="-5"/>
          <w:w w:val="90"/>
          <w:sz w:val="44"/>
        </w:rPr>
        <w:t>j)</w:t>
      </w:r>
    </w:p>
    <w:p>
      <w:pPr>
        <w:tabs>
          <w:tab w:pos="2560" w:val="left" w:leader="none"/>
        </w:tabs>
        <w:spacing w:line="265" w:lineRule="exact" w:before="83"/>
        <w:ind w:left="89" w:right="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color w:val="7079B6"/>
          <w:spacing w:val="-5"/>
          <w:w w:val="600"/>
          <w:sz w:val="24"/>
        </w:rPr>
        <w:t>/f</w:t>
      </w:r>
      <w:r>
        <w:rPr>
          <w:rFonts w:ascii="Arial"/>
          <w:i/>
          <w:color w:val="7079B6"/>
          <w:sz w:val="24"/>
        </w:rPr>
        <w:tab/>
      </w:r>
      <w:r>
        <w:rPr>
          <w:rFonts w:ascii="Arial"/>
          <w:i/>
          <w:color w:val="7079B6"/>
          <w:spacing w:val="-5"/>
          <w:w w:val="600"/>
          <w:sz w:val="24"/>
        </w:rPr>
        <w:t>r'</w:t>
      </w:r>
    </w:p>
    <w:p>
      <w:pPr>
        <w:spacing w:line="252" w:lineRule="auto" w:before="0"/>
        <w:ind w:left="468" w:right="1374" w:firstLine="5"/>
        <w:jc w:val="left"/>
        <w:rPr>
          <w:sz w:val="21"/>
        </w:rPr>
      </w:pPr>
      <w:r>
        <w:rPr>
          <w:color w:val="1C1C1C"/>
          <w:spacing w:val="-2"/>
          <w:w w:val="105"/>
          <w:sz w:val="21"/>
        </w:rPr>
        <w:t>Maria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spacing w:val="-2"/>
          <w:w w:val="105"/>
          <w:sz w:val="21"/>
        </w:rPr>
        <w:t>Pettersso Ledamot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line="506" w:lineRule="auto" w:before="0"/>
        <w:ind w:left="460" w:right="0" w:firstLine="5"/>
        <w:jc w:val="left"/>
        <w:rPr>
          <w:sz w:val="21"/>
        </w:rPr>
      </w:pPr>
      <w:r>
        <w:rPr/>
        <w:pict>
          <v:shape style="position:absolute;margin-left:54.849731pt;margin-top:41.806847pt;width:146.550pt;height:47.15pt;mso-position-horizontal-relative:page;mso-position-vertical-relative:paragraph;z-index:-17044480" type="#_x0000_t202" id="docshape15" filled="false" stroked="false">
            <v:textbox inset="0,0,0,0">
              <w:txbxContent>
                <w:p>
                  <w:pPr>
                    <w:tabs>
                      <w:tab w:pos="1602" w:val="left" w:leader="none"/>
                    </w:tabs>
                    <w:spacing w:line="942" w:lineRule="exact" w:before="0"/>
                    <w:ind w:left="0" w:right="0" w:firstLine="0"/>
                    <w:jc w:val="left"/>
                    <w:rPr>
                      <w:i/>
                      <w:sz w:val="70"/>
                    </w:rPr>
                  </w:pPr>
                  <w:r>
                    <w:rPr>
                      <w:i/>
                      <w:color w:val="4D6EBC"/>
                      <w:spacing w:val="-10"/>
                      <w:w w:val="90"/>
                      <w:sz w:val="85"/>
                    </w:rPr>
                    <w:t>M</w:t>
                  </w:r>
                  <w:r>
                    <w:rPr>
                      <w:i/>
                      <w:color w:val="4D6EBC"/>
                      <w:sz w:val="85"/>
                    </w:rPr>
                    <w:tab/>
                  </w:r>
                  <w:r>
                    <w:rPr>
                      <w:i/>
                      <w:color w:val="4D6EBC"/>
                      <w:spacing w:val="-2"/>
                      <w:w w:val="65"/>
                      <w:sz w:val="70"/>
                    </w:rPr>
                    <w:t>4(e,,1tl</w:t>
                  </w:r>
                </w:p>
              </w:txbxContent>
            </v:textbox>
            <w10:wrap type="none"/>
          </v:shape>
        </w:pict>
      </w:r>
      <w:r>
        <w:rPr>
          <w:color w:val="1C1C1C"/>
          <w:w w:val="105"/>
          <w:sz w:val="21"/>
        </w:rPr>
        <w:t>Vår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revisionsberättelse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har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lämnats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den Öhrlings PricewaterhouseCoopers AB</w:t>
      </w:r>
    </w:p>
    <w:p>
      <w:pPr>
        <w:pStyle w:val="BodyText"/>
        <w:spacing w:before="3"/>
        <w:rPr>
          <w:sz w:val="27"/>
        </w:rPr>
      </w:pPr>
    </w:p>
    <w:p>
      <w:pPr>
        <w:spacing w:line="283" w:lineRule="exact" w:before="1"/>
        <w:ind w:left="960" w:right="0" w:firstLine="0"/>
        <w:jc w:val="left"/>
        <w:rPr>
          <w:sz w:val="28"/>
        </w:rPr>
      </w:pPr>
      <w:r>
        <w:rPr>
          <w:color w:val="4D6EBC"/>
          <w:spacing w:val="-4"/>
          <w:sz w:val="28"/>
        </w:rPr>
        <w:t>v'wi</w:t>
      </w:r>
    </w:p>
    <w:p>
      <w:pPr>
        <w:spacing w:line="202" w:lineRule="exact" w:before="0"/>
        <w:ind w:left="464" w:right="0" w:firstLine="0"/>
        <w:jc w:val="left"/>
        <w:rPr>
          <w:sz w:val="21"/>
        </w:rPr>
      </w:pPr>
      <w:r>
        <w:rPr>
          <w:color w:val="1C1C1C"/>
          <w:w w:val="105"/>
          <w:sz w:val="21"/>
        </w:rPr>
        <w:t>Monica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spacing w:val="-2"/>
          <w:w w:val="105"/>
          <w:sz w:val="21"/>
        </w:rPr>
        <w:t>Hedberg</w:t>
      </w:r>
    </w:p>
    <w:p>
      <w:pPr>
        <w:spacing w:before="13"/>
        <w:ind w:left="461" w:right="0" w:firstLine="0"/>
        <w:jc w:val="left"/>
        <w:rPr>
          <w:sz w:val="21"/>
        </w:rPr>
      </w:pPr>
      <w:r>
        <w:rPr>
          <w:color w:val="1C1C1C"/>
          <w:sz w:val="23"/>
        </w:rPr>
        <w:t>Auktoriserad</w:t>
      </w:r>
      <w:r>
        <w:rPr>
          <w:color w:val="1C1C1C"/>
          <w:spacing w:val="46"/>
          <w:sz w:val="23"/>
        </w:rPr>
        <w:t> </w:t>
      </w:r>
      <w:r>
        <w:rPr>
          <w:color w:val="1C1C1C"/>
          <w:spacing w:val="-2"/>
          <w:sz w:val="21"/>
        </w:rPr>
        <w:t>revisor</w:t>
      </w:r>
    </w:p>
    <w:p>
      <w:pPr>
        <w:spacing w:line="230" w:lineRule="auto" w:before="80"/>
        <w:ind w:left="1160" w:right="2675" w:hanging="55"/>
        <w:jc w:val="left"/>
        <w:rPr>
          <w:sz w:val="21"/>
        </w:rPr>
      </w:pPr>
      <w:r>
        <w:rPr/>
        <w:br w:type="column"/>
      </w:r>
      <w:r>
        <w:rPr>
          <w:color w:val="1C1C1C"/>
          <w:spacing w:val="-2"/>
          <w:w w:val="370"/>
          <w:sz w:val="21"/>
        </w:rPr>
        <w:t>ra</w:t>
      </w:r>
      <w:r>
        <w:rPr>
          <w:color w:val="1C1C1C"/>
          <w:spacing w:val="-2"/>
          <w:w w:val="370"/>
          <w:position w:val="2"/>
          <w:sz w:val="21"/>
        </w:rPr>
        <w:t>nd</w:t>
      </w:r>
      <w:r>
        <w:rPr>
          <w:color w:val="1C1C1C"/>
          <w:spacing w:val="-2"/>
          <w:w w:val="370"/>
          <w:sz w:val="21"/>
        </w:rPr>
        <w:t>t </w:t>
      </w:r>
      <w:r>
        <w:rPr>
          <w:color w:val="1C1C1C"/>
          <w:spacing w:val="-2"/>
          <w:w w:val="120"/>
          <w:sz w:val="21"/>
        </w:rPr>
        <w:t>Ledamot</w:t>
      </w:r>
    </w:p>
    <w:p>
      <w:pPr>
        <w:tabs>
          <w:tab w:pos="2708" w:val="left" w:leader="none"/>
        </w:tabs>
        <w:spacing w:before="84"/>
        <w:ind w:left="1180" w:right="0" w:firstLine="0"/>
        <w:jc w:val="left"/>
        <w:rPr>
          <w:sz w:val="33"/>
        </w:rPr>
      </w:pPr>
      <w:r>
        <w:rPr/>
        <w:pict>
          <v:group style="position:absolute;margin-left:148.078400pt;margin-top:43.884987pt;width:106.75pt;height:53.85pt;mso-position-horizontal-relative:page;mso-position-vertical-relative:paragraph;z-index:-17047040" id="docshapegroup16" coordorigin="2962,878" coordsize="2135,1077">
            <v:shape style="position:absolute;left:2961;top:877;width:1366;height:1077" type="#_x0000_t75" id="docshape17" stroked="false">
              <v:imagedata r:id="rId15" o:title=""/>
            </v:shape>
            <v:line style="position:absolute" from="4327,1560" to="5096,1560" stroked="true" strokeweight=".72082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99.43869pt;margin-top:34.701046pt;width:175.95pt;height:65.75pt;mso-position-horizontal-relative:page;mso-position-vertical-relative:paragraph;z-index:-17044992" type="#_x0000_t202" id="docshape18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98"/>
                      <w:szCs w:val="98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color w:val="183F74"/>
                      <w:spacing w:val="-2"/>
                      <w:w w:val="85"/>
                      <w:sz w:val="98"/>
                      <w:szCs w:val="98"/>
                      <w:u w:val="thick" w:color="134FA3"/>
                    </w:rPr>
                    <w:t>�:::</w:t>
                  </w:r>
                  <w:r>
                    <w:rPr>
                      <w:rFonts w:ascii="Arial Unicode MS" w:hAnsi="Arial Unicode MS" w:cs="Arial Unicode MS" w:eastAsia="Arial Unicode MS" w:hint="eastAsia"/>
                      <w:color w:val="1C1C1C"/>
                      <w:spacing w:val="-2"/>
                      <w:w w:val="85"/>
                      <w:sz w:val="98"/>
                      <w:szCs w:val="98"/>
                      <w:u w:val="thick" w:color="134FA3"/>
                    </w:rPr>
                    <w:t>,</w:t>
                  </w:r>
                  <w:r>
                    <w:rPr>
                      <w:rFonts w:ascii="Arial Unicode MS" w:hAnsi="Arial Unicode MS" w:cs="Arial Unicode MS" w:eastAsia="Arial Unicode MS" w:hint="eastAsia"/>
                      <w:color w:val="134FA3"/>
                      <w:spacing w:val="-2"/>
                      <w:w w:val="85"/>
                      <w:sz w:val="98"/>
                      <w:szCs w:val="98"/>
                      <w:u w:val="thick" w:color="134FA3"/>
                    </w:rPr>
                    <w:t>��</w:t>
                  </w:r>
                </w:p>
              </w:txbxContent>
            </v:textbox>
            <w10:wrap type="none"/>
          </v:shape>
        </w:pict>
      </w:r>
      <w:r>
        <w:rPr>
          <w:color w:val="1C1C1C"/>
          <w:sz w:val="21"/>
        </w:rPr>
        <w:t>Stockholm</w:t>
      </w:r>
      <w:r>
        <w:rPr>
          <w:color w:val="1C1C1C"/>
          <w:spacing w:val="28"/>
          <w:sz w:val="21"/>
        </w:rPr>
        <w:t> </w:t>
      </w:r>
      <w:r>
        <w:rPr>
          <w:color w:val="1C1C1C"/>
          <w:spacing w:val="-5"/>
          <w:sz w:val="21"/>
        </w:rPr>
        <w:t>den</w:t>
      </w:r>
      <w:r>
        <w:rPr>
          <w:color w:val="1C1C1C"/>
          <w:sz w:val="21"/>
        </w:rPr>
        <w:tab/>
      </w:r>
      <w:r>
        <w:rPr>
          <w:color w:val="134FA3"/>
          <w:w w:val="95"/>
          <w:sz w:val="21"/>
        </w:rPr>
        <w:t>/</w:t>
      </w:r>
      <w:r>
        <w:rPr>
          <w:color w:val="134FA3"/>
          <w:spacing w:val="-11"/>
          <w:w w:val="95"/>
          <w:sz w:val="21"/>
        </w:rPr>
        <w:t> </w:t>
      </w:r>
      <w:r>
        <w:rPr>
          <w:rFonts w:ascii="TimesNewRomanPS-BoldItalicMT" w:hAnsi="TimesNewRomanPS-BoldItalicMT"/>
          <w:b/>
          <w:i/>
          <w:color w:val="134FA3"/>
          <w:spacing w:val="12"/>
          <w:w w:val="95"/>
          <w:sz w:val="67"/>
        </w:rPr>
        <w:t>t/</w:t>
      </w:r>
      <w:r>
        <w:rPr>
          <w:rFonts w:ascii="TimesNewRomanPS-BoldItalicMT" w:hAnsi="TimesNewRomanPS-BoldItalicMT"/>
          <w:b/>
          <w:i/>
          <w:color w:val="134FA3"/>
          <w:spacing w:val="12"/>
          <w:w w:val="95"/>
          <w:sz w:val="37"/>
        </w:rPr>
        <w:t>.J</w:t>
      </w:r>
      <w:r>
        <w:rPr>
          <w:rFonts w:ascii="TimesNewRomanPS-BoldItalicMT" w:hAnsi="TimesNewRomanPS-BoldItalicMT"/>
          <w:b/>
          <w:i/>
          <w:color w:val="134FA3"/>
          <w:spacing w:val="71"/>
          <w:sz w:val="37"/>
        </w:rPr>
        <w:t> </w:t>
      </w:r>
      <w:r>
        <w:rPr>
          <w:i/>
          <w:color w:val="134FA3"/>
          <w:w w:val="95"/>
          <w:sz w:val="27"/>
        </w:rPr>
        <w:t>.2</w:t>
      </w:r>
      <w:r>
        <w:rPr>
          <w:i/>
          <w:color w:val="134FA3"/>
          <w:w w:val="95"/>
          <w:sz w:val="33"/>
        </w:rPr>
        <w:t>V</w:t>
      </w:r>
      <w:r>
        <w:rPr>
          <w:rFonts w:ascii="TimesNewRomanPS-BoldItalicMT" w:hAnsi="TimesNewRomanPS-BoldItalicMT"/>
          <w:b/>
          <w:i/>
          <w:color w:val="134FA3"/>
          <w:w w:val="95"/>
          <w:sz w:val="22"/>
        </w:rPr>
        <w:t>Ä</w:t>
      </w:r>
      <w:r>
        <w:rPr>
          <w:rFonts w:ascii="TimesNewRomanPS-BoldItalicMT" w:hAnsi="TimesNewRomanPS-BoldItalicMT"/>
          <w:b/>
          <w:i/>
          <w:color w:val="134FA3"/>
          <w:spacing w:val="36"/>
          <w:sz w:val="22"/>
        </w:rPr>
        <w:t> </w:t>
      </w:r>
      <w:r>
        <w:rPr>
          <w:color w:val="134FA3"/>
          <w:spacing w:val="-5"/>
          <w:w w:val="95"/>
          <w:sz w:val="33"/>
        </w:rPr>
        <w:t>1/</w:t>
      </w:r>
    </w:p>
    <w:p>
      <w:pPr>
        <w:pStyle w:val="BodyText"/>
        <w:spacing w:before="10"/>
        <w:rPr>
          <w:sz w:val="81"/>
        </w:rPr>
      </w:pPr>
    </w:p>
    <w:p>
      <w:pPr>
        <w:spacing w:before="1"/>
        <w:ind w:left="1160" w:right="0" w:firstLine="0"/>
        <w:jc w:val="left"/>
        <w:rPr>
          <w:sz w:val="21"/>
        </w:rPr>
      </w:pPr>
      <w:r>
        <w:rPr>
          <w:color w:val="1C1C1C"/>
          <w:spacing w:val="-2"/>
          <w:sz w:val="21"/>
        </w:rPr>
        <w:t>Ledamot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3211667</wp:posOffset>
            </wp:positionH>
            <wp:positionV relativeFrom="paragraph">
              <wp:posOffset>135000</wp:posOffset>
            </wp:positionV>
            <wp:extent cx="1329555" cy="292607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55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header="0" w:footer="0" w:top="1620" w:bottom="280" w:left="960" w:right="740"/>
      <w:cols w:num="2" w:equalWidth="0">
        <w:col w:w="3935" w:space="46"/>
        <w:col w:w="6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82510pt;margin-top:56.464264pt;width:194.8pt;height:26.45pt;mso-position-horizontal-relative:page;mso-position-vertical-relative:page;z-index:-17053696" type="#_x0000_t202" id="docshape1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20" w:firstLine="3"/>
                  <w:rPr>
                    <w:sz w:val="20"/>
                  </w:rPr>
                </w:pPr>
                <w:r>
                  <w:rPr>
                    <w:color w:val="161616"/>
                    <w:w w:val="95"/>
                  </w:rPr>
                  <w:t>Hundstallet</w:t>
                </w:r>
                <w:r>
                  <w:rPr>
                    <w:color w:val="161616"/>
                    <w:spacing w:val="-5"/>
                    <w:w w:val="95"/>
                  </w:rPr>
                  <w:t> </w:t>
                </w:r>
                <w:r>
                  <w:rPr>
                    <w:color w:val="161616"/>
                    <w:w w:val="95"/>
                  </w:rPr>
                  <w:t>-</w:t>
                </w:r>
                <w:r>
                  <w:rPr>
                    <w:color w:val="161616"/>
                    <w:spacing w:val="-11"/>
                    <w:w w:val="95"/>
                  </w:rPr>
                  <w:t> </w:t>
                </w:r>
                <w:r>
                  <w:rPr>
                    <w:color w:val="161616"/>
                    <w:w w:val="95"/>
                  </w:rPr>
                  <w:t>Svenska</w:t>
                </w:r>
                <w:r>
                  <w:rPr>
                    <w:color w:val="161616"/>
                    <w:spacing w:val="-7"/>
                    <w:w w:val="95"/>
                  </w:rPr>
                  <w:t> </w:t>
                </w:r>
                <w:r>
                  <w:rPr>
                    <w:color w:val="161616"/>
                    <w:w w:val="95"/>
                  </w:rPr>
                  <w:t>Hundskyddsföreningen </w:t>
                </w:r>
                <w:r>
                  <w:rPr>
                    <w:color w:val="161616"/>
                  </w:rPr>
                  <w:t>Org.nr </w:t>
                </w:r>
                <w:r>
                  <w:rPr>
                    <w:color w:val="161616"/>
                    <w:sz w:val="20"/>
                  </w:rPr>
                  <w:t>802001-4968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427795pt;margin-top:58.798092pt;width:25.95pt;height:13.1pt;mso-position-horizontal-relative:page;mso-position-vertical-relative:page;z-index:-17053184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61616"/>
                    <w:sz w:val="20"/>
                  </w:rPr>
                  <w:t>I</w:t>
                </w:r>
                <w:r>
                  <w:rPr>
                    <w:color w:val="161616"/>
                    <w:spacing w:val="14"/>
                    <w:sz w:val="20"/>
                  </w:rPr>
                  <w:t> </w:t>
                </w:r>
                <w:r>
                  <w:rPr>
                    <w:color w:val="161616"/>
                    <w:spacing w:val="-4"/>
                    <w:sz w:val="20"/>
                  </w:rPr>
                  <w:t>(17)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217567pt;margin-top:60.239693pt;width:191.45pt;height:26.55pt;mso-position-horizontal-relative:page;mso-position-vertical-relative:page;z-index:-17052672" type="#_x0000_t202" id="docshape3" filled="false" stroked="false">
          <v:textbox inset="0,0,0,0">
            <w:txbxContent>
              <w:p>
                <w:pPr>
                  <w:spacing w:line="280" w:lineRule="auto" w:before="7"/>
                  <w:ind w:left="20" w:right="0" w:firstLine="8"/>
                  <w:jc w:val="left"/>
                  <w:rPr>
                    <w:sz w:val="20"/>
                  </w:rPr>
                </w:pPr>
                <w:r>
                  <w:rPr>
                    <w:color w:val="181818"/>
                    <w:spacing w:val="-2"/>
                    <w:w w:val="105"/>
                    <w:sz w:val="20"/>
                  </w:rPr>
                  <w:t>Hundstallet- Svenska Hundskyddsföreningen </w:t>
                </w:r>
                <w:r>
                  <w:rPr>
                    <w:color w:val="181818"/>
                    <w:w w:val="105"/>
                    <w:sz w:val="20"/>
                  </w:rPr>
                  <w:t>Org.nr 802001-4968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025909pt;margin-top:59.75909pt;width:34.4pt;height:13.1pt;mso-position-horizontal-relative:page;mso-position-vertical-relative:page;z-index:-17052160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181818"/>
                    <w:w w:val="105"/>
                    <w:sz w:val="20"/>
                  </w:rPr>
                  <w:fldChar w:fldCharType="begin"/>
                </w:r>
                <w:r>
                  <w:rPr>
                    <w:color w:val="181818"/>
                    <w:w w:val="105"/>
                    <w:sz w:val="20"/>
                  </w:rPr>
                  <w:instrText> PAGE </w:instrText>
                </w:r>
                <w:r>
                  <w:rPr>
                    <w:color w:val="181818"/>
                    <w:w w:val="105"/>
                    <w:sz w:val="20"/>
                  </w:rPr>
                  <w:fldChar w:fldCharType="separate"/>
                </w:r>
                <w:r>
                  <w:rPr>
                    <w:color w:val="181818"/>
                    <w:w w:val="105"/>
                    <w:sz w:val="20"/>
                  </w:rPr>
                  <w:t>10</w:t>
                </w:r>
                <w:r>
                  <w:rPr>
                    <w:color w:val="181818"/>
                    <w:w w:val="105"/>
                    <w:sz w:val="20"/>
                  </w:rPr>
                  <w:fldChar w:fldCharType="end"/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t> (</w:t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fldChar w:fldCharType="begin"/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instrText> NUMPAGES </w:instrText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fldChar w:fldCharType="separate"/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t>17</w:t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fldChar w:fldCharType="end"/>
                </w:r>
                <w:r>
                  <w:rPr>
                    <w:color w:val="181818"/>
                    <w:spacing w:val="-4"/>
                    <w:w w:val="105"/>
                    <w:sz w:val="20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76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573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600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3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2022-04-26T06:51:10Z</dcterms:created>
  <dcterms:modified xsi:type="dcterms:W3CDTF">2022-04-26T06:51:10Z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2022-04-26T00:00:00Z</vt:filetime>
  </property>
</Properties>
</file>